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EC021" w14:textId="432AF342" w:rsidR="00FF3701" w:rsidRDefault="00FF3701" w:rsidP="00FF3701">
      <w:pPr>
        <w:pStyle w:val="NoSpacing"/>
        <w:rPr>
          <w:rFonts w:ascii="Arial Black" w:hAnsi="Arial Black" w:cs="LilyUPC"/>
          <w:b/>
          <w:bCs/>
          <w:color w:val="4626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9E3F19" wp14:editId="7CF44347">
                <wp:simplePos x="0" y="0"/>
                <wp:positionH relativeFrom="margin">
                  <wp:posOffset>3248025</wp:posOffset>
                </wp:positionH>
                <wp:positionV relativeFrom="paragraph">
                  <wp:posOffset>13970</wp:posOffset>
                </wp:positionV>
                <wp:extent cx="3390900" cy="10572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41F77" w14:textId="77777777" w:rsidR="00FF3701" w:rsidRDefault="00FF3701" w:rsidP="00FF3701">
                            <w:pPr>
                              <w:pStyle w:val="NoSpacing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62600"/>
                                <w:sz w:val="22"/>
                                <w:szCs w:val="22"/>
                              </w:rPr>
                            </w:pPr>
                          </w:p>
                          <w:p w14:paraId="0E637FEA" w14:textId="77777777" w:rsidR="00FF3701" w:rsidRDefault="00FF3701" w:rsidP="00FF3701">
                            <w:pPr>
                              <w:pStyle w:val="NoSpacing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62600"/>
                                <w:sz w:val="22"/>
                                <w:szCs w:val="22"/>
                              </w:rPr>
                            </w:pPr>
                          </w:p>
                          <w:p w14:paraId="0CC9B749" w14:textId="1A2EFBDE" w:rsidR="00D179FC" w:rsidRPr="00FF3701" w:rsidRDefault="00D179FC" w:rsidP="00FF3701">
                            <w:pPr>
                              <w:pStyle w:val="NoSpacing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62600"/>
                                <w:sz w:val="22"/>
                                <w:szCs w:val="22"/>
                              </w:rPr>
                            </w:pPr>
                            <w:r w:rsidRPr="00FF370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62600"/>
                                <w:sz w:val="22"/>
                                <w:szCs w:val="22"/>
                              </w:rPr>
                              <w:t xml:space="preserve">Murrumbateman </w:t>
                            </w:r>
                            <w:r w:rsidR="00FF3701" w:rsidRPr="00FF370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62600"/>
                                <w:sz w:val="22"/>
                                <w:szCs w:val="22"/>
                              </w:rPr>
                              <w:t>Community</w:t>
                            </w:r>
                            <w:r w:rsidRPr="00FF370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62600"/>
                                <w:sz w:val="22"/>
                                <w:szCs w:val="22"/>
                              </w:rPr>
                              <w:t xml:space="preserve"> Association</w:t>
                            </w:r>
                            <w:r w:rsidR="00FF3701" w:rsidRPr="00FF370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62600"/>
                                <w:sz w:val="22"/>
                                <w:szCs w:val="22"/>
                              </w:rPr>
                              <w:t xml:space="preserve"> Inc</w:t>
                            </w:r>
                          </w:p>
                          <w:p w14:paraId="5B043257" w14:textId="51D790E3" w:rsidR="004B3BCD" w:rsidRPr="00FF3701" w:rsidRDefault="004B3BCD" w:rsidP="00FF3701">
                            <w:pPr>
                              <w:pStyle w:val="NoSpacing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62600"/>
                                <w:sz w:val="22"/>
                                <w:szCs w:val="22"/>
                              </w:rPr>
                            </w:pPr>
                            <w:r w:rsidRPr="00FF370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62600"/>
                                <w:sz w:val="22"/>
                                <w:szCs w:val="22"/>
                              </w:rPr>
                              <w:t>19 East St</w:t>
                            </w:r>
                            <w:r w:rsidR="00FF370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626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FF370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62600"/>
                                <w:sz w:val="22"/>
                                <w:szCs w:val="22"/>
                              </w:rPr>
                              <w:t>Murrumbateman NSW, 2582</w:t>
                            </w:r>
                          </w:p>
                          <w:p w14:paraId="4B0C0FB1" w14:textId="5550F311" w:rsidR="004B3BCD" w:rsidRPr="00FF3701" w:rsidRDefault="004B3BCD" w:rsidP="00FF3701">
                            <w:pPr>
                              <w:pStyle w:val="NoSpacing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62600"/>
                                <w:sz w:val="22"/>
                                <w:szCs w:val="22"/>
                              </w:rPr>
                            </w:pPr>
                            <w:r w:rsidRPr="00FF370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62600"/>
                                <w:sz w:val="22"/>
                                <w:szCs w:val="22"/>
                              </w:rPr>
                              <w:t>Tel: (02) 6227 5895</w:t>
                            </w:r>
                          </w:p>
                          <w:p w14:paraId="0041DEA1" w14:textId="71C4D087" w:rsidR="004B3BCD" w:rsidRPr="00FF3701" w:rsidRDefault="004B3BCD" w:rsidP="00FF3701">
                            <w:pPr>
                              <w:pStyle w:val="NoSpacing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62600"/>
                                <w:sz w:val="22"/>
                                <w:szCs w:val="22"/>
                              </w:rPr>
                            </w:pPr>
                            <w:r w:rsidRPr="00FF370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62600"/>
                                <w:sz w:val="22"/>
                                <w:szCs w:val="22"/>
                              </w:rPr>
                              <w:t>ABN: 71 920 635 074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E3F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.75pt;margin-top:1.1pt;width:267pt;height:8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" stroked="f">
                <v:textbox>
                  <w:txbxContent>
                    <w:p w14:paraId="5F941F77" w14:textId="77777777" w:rsidR="00FF3701" w:rsidRDefault="00FF3701" w:rsidP="00FF3701">
                      <w:pPr>
                        <w:pStyle w:val="NoSpacing"/>
                        <w:jc w:val="right"/>
                        <w:rPr>
                          <w:rFonts w:asciiTheme="minorHAnsi" w:hAnsiTheme="minorHAnsi" w:cstheme="minorHAnsi"/>
                          <w:b/>
                          <w:bCs/>
                          <w:color w:val="462600"/>
                          <w:sz w:val="22"/>
                          <w:szCs w:val="22"/>
                        </w:rPr>
                      </w:pPr>
                    </w:p>
                    <w:p w14:paraId="0E637FEA" w14:textId="77777777" w:rsidR="00FF3701" w:rsidRDefault="00FF3701" w:rsidP="00FF3701">
                      <w:pPr>
                        <w:pStyle w:val="NoSpacing"/>
                        <w:jc w:val="right"/>
                        <w:rPr>
                          <w:rFonts w:asciiTheme="minorHAnsi" w:hAnsiTheme="minorHAnsi" w:cstheme="minorHAnsi"/>
                          <w:b/>
                          <w:bCs/>
                          <w:color w:val="462600"/>
                          <w:sz w:val="22"/>
                          <w:szCs w:val="22"/>
                        </w:rPr>
                      </w:pPr>
                    </w:p>
                    <w:p w14:paraId="0CC9B749" w14:textId="1A2EFBDE" w:rsidR="00D179FC" w:rsidRPr="00FF3701" w:rsidRDefault="00D179FC" w:rsidP="00FF3701">
                      <w:pPr>
                        <w:pStyle w:val="NoSpacing"/>
                        <w:jc w:val="right"/>
                        <w:rPr>
                          <w:rFonts w:asciiTheme="minorHAnsi" w:hAnsiTheme="minorHAnsi" w:cstheme="minorHAnsi"/>
                          <w:b/>
                          <w:bCs/>
                          <w:color w:val="462600"/>
                          <w:sz w:val="22"/>
                          <w:szCs w:val="22"/>
                        </w:rPr>
                      </w:pPr>
                      <w:r w:rsidRPr="00FF3701">
                        <w:rPr>
                          <w:rFonts w:asciiTheme="minorHAnsi" w:hAnsiTheme="minorHAnsi" w:cstheme="minorHAnsi"/>
                          <w:b/>
                          <w:bCs/>
                          <w:color w:val="462600"/>
                          <w:sz w:val="22"/>
                          <w:szCs w:val="22"/>
                        </w:rPr>
                        <w:t xml:space="preserve">Murrumbateman </w:t>
                      </w:r>
                      <w:r w:rsidR="00FF3701" w:rsidRPr="00FF3701">
                        <w:rPr>
                          <w:rFonts w:asciiTheme="minorHAnsi" w:hAnsiTheme="minorHAnsi" w:cstheme="minorHAnsi"/>
                          <w:b/>
                          <w:bCs/>
                          <w:color w:val="462600"/>
                          <w:sz w:val="22"/>
                          <w:szCs w:val="22"/>
                        </w:rPr>
                        <w:t>Community</w:t>
                      </w:r>
                      <w:r w:rsidRPr="00FF3701">
                        <w:rPr>
                          <w:rFonts w:asciiTheme="minorHAnsi" w:hAnsiTheme="minorHAnsi" w:cstheme="minorHAnsi"/>
                          <w:b/>
                          <w:bCs/>
                          <w:color w:val="462600"/>
                          <w:sz w:val="22"/>
                          <w:szCs w:val="22"/>
                        </w:rPr>
                        <w:t xml:space="preserve"> Association</w:t>
                      </w:r>
                      <w:r w:rsidR="00FF3701" w:rsidRPr="00FF3701">
                        <w:rPr>
                          <w:rFonts w:asciiTheme="minorHAnsi" w:hAnsiTheme="minorHAnsi" w:cstheme="minorHAnsi"/>
                          <w:b/>
                          <w:bCs/>
                          <w:color w:val="462600"/>
                          <w:sz w:val="22"/>
                          <w:szCs w:val="22"/>
                        </w:rPr>
                        <w:t xml:space="preserve"> Inc</w:t>
                      </w:r>
                    </w:p>
                    <w:p w14:paraId="5B043257" w14:textId="51D790E3" w:rsidR="004B3BCD" w:rsidRPr="00FF3701" w:rsidRDefault="004B3BCD" w:rsidP="00FF3701">
                      <w:pPr>
                        <w:pStyle w:val="NoSpacing"/>
                        <w:jc w:val="right"/>
                        <w:rPr>
                          <w:rFonts w:asciiTheme="minorHAnsi" w:hAnsiTheme="minorHAnsi" w:cstheme="minorHAnsi"/>
                          <w:b/>
                          <w:bCs/>
                          <w:color w:val="462600"/>
                          <w:sz w:val="22"/>
                          <w:szCs w:val="22"/>
                        </w:rPr>
                      </w:pPr>
                      <w:r w:rsidRPr="00FF3701">
                        <w:rPr>
                          <w:rFonts w:asciiTheme="minorHAnsi" w:hAnsiTheme="minorHAnsi" w:cstheme="minorHAnsi"/>
                          <w:b/>
                          <w:bCs/>
                          <w:color w:val="462600"/>
                          <w:sz w:val="22"/>
                          <w:szCs w:val="22"/>
                        </w:rPr>
                        <w:t>19 East St</w:t>
                      </w:r>
                      <w:r w:rsidR="00FF3701">
                        <w:rPr>
                          <w:rFonts w:asciiTheme="minorHAnsi" w:hAnsiTheme="minorHAnsi" w:cstheme="minorHAnsi"/>
                          <w:b/>
                          <w:bCs/>
                          <w:color w:val="462600"/>
                          <w:sz w:val="22"/>
                          <w:szCs w:val="22"/>
                        </w:rPr>
                        <w:t xml:space="preserve">, </w:t>
                      </w:r>
                      <w:r w:rsidRPr="00FF3701">
                        <w:rPr>
                          <w:rFonts w:asciiTheme="minorHAnsi" w:hAnsiTheme="minorHAnsi" w:cstheme="minorHAnsi"/>
                          <w:b/>
                          <w:bCs/>
                          <w:color w:val="462600"/>
                          <w:sz w:val="22"/>
                          <w:szCs w:val="22"/>
                        </w:rPr>
                        <w:t>Murrumbateman NSW, 2582</w:t>
                      </w:r>
                    </w:p>
                    <w:p w14:paraId="4B0C0FB1" w14:textId="5550F311" w:rsidR="004B3BCD" w:rsidRPr="00FF3701" w:rsidRDefault="004B3BCD" w:rsidP="00FF3701">
                      <w:pPr>
                        <w:pStyle w:val="NoSpacing"/>
                        <w:jc w:val="right"/>
                        <w:rPr>
                          <w:rFonts w:asciiTheme="minorHAnsi" w:hAnsiTheme="minorHAnsi" w:cstheme="minorHAnsi"/>
                          <w:b/>
                          <w:bCs/>
                          <w:color w:val="462600"/>
                          <w:sz w:val="22"/>
                          <w:szCs w:val="22"/>
                        </w:rPr>
                      </w:pPr>
                      <w:r w:rsidRPr="00FF3701">
                        <w:rPr>
                          <w:rFonts w:asciiTheme="minorHAnsi" w:hAnsiTheme="minorHAnsi" w:cstheme="minorHAnsi"/>
                          <w:b/>
                          <w:bCs/>
                          <w:color w:val="462600"/>
                          <w:sz w:val="22"/>
                          <w:szCs w:val="22"/>
                        </w:rPr>
                        <w:t>Tel: (02) 6227 5895</w:t>
                      </w:r>
                    </w:p>
                    <w:p w14:paraId="0041DEA1" w14:textId="71C4D087" w:rsidR="004B3BCD" w:rsidRPr="00FF3701" w:rsidRDefault="004B3BCD" w:rsidP="00FF3701">
                      <w:pPr>
                        <w:pStyle w:val="NoSpacing"/>
                        <w:jc w:val="right"/>
                        <w:rPr>
                          <w:rFonts w:asciiTheme="minorHAnsi" w:hAnsiTheme="minorHAnsi" w:cstheme="minorHAnsi"/>
                          <w:b/>
                          <w:bCs/>
                          <w:color w:val="462600"/>
                          <w:sz w:val="22"/>
                          <w:szCs w:val="22"/>
                        </w:rPr>
                      </w:pPr>
                      <w:r w:rsidRPr="00FF3701">
                        <w:rPr>
                          <w:rFonts w:asciiTheme="minorHAnsi" w:hAnsiTheme="minorHAnsi" w:cstheme="minorHAnsi"/>
                          <w:b/>
                          <w:bCs/>
                          <w:color w:val="462600"/>
                          <w:sz w:val="22"/>
                          <w:szCs w:val="22"/>
                        </w:rPr>
                        <w:t>ABN: 71 920 635 074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B3DF052" wp14:editId="0EF1D940">
            <wp:extent cx="3100070" cy="1175915"/>
            <wp:effectExtent l="0" t="0" r="5080" b="5715"/>
            <wp:docPr id="1121008090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1008090" name="Picture 1" descr="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675" cy="1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E8D03" w14:textId="77777777" w:rsidR="00FF3701" w:rsidRDefault="00FF3701" w:rsidP="00D179FC">
      <w:pPr>
        <w:pStyle w:val="NoSpacing"/>
        <w:jc w:val="center"/>
        <w:rPr>
          <w:rFonts w:ascii="Arial Black" w:hAnsi="Arial Black" w:cs="LilyUPC"/>
          <w:b/>
          <w:bCs/>
          <w:color w:val="462600"/>
          <w:sz w:val="32"/>
          <w:szCs w:val="32"/>
        </w:rPr>
      </w:pPr>
    </w:p>
    <w:p w14:paraId="29732D85" w14:textId="5A8E8343" w:rsidR="001F390D" w:rsidRPr="00D179FC" w:rsidRDefault="008D30B8" w:rsidP="00D179FC">
      <w:pPr>
        <w:pStyle w:val="NoSpacing"/>
        <w:jc w:val="center"/>
      </w:pPr>
      <w:r w:rsidRPr="003A14C1">
        <w:rPr>
          <w:rFonts w:ascii="Arial Black" w:hAnsi="Arial Black" w:cs="LilyUPC"/>
          <w:b/>
          <w:bCs/>
          <w:color w:val="462600"/>
          <w:sz w:val="32"/>
          <w:szCs w:val="32"/>
        </w:rPr>
        <w:t xml:space="preserve">Strategic </w:t>
      </w:r>
      <w:r w:rsidR="00A6638E">
        <w:rPr>
          <w:rFonts w:ascii="Arial Black" w:hAnsi="Arial Black" w:cs="LilyUPC"/>
          <w:b/>
          <w:bCs/>
          <w:color w:val="462600"/>
          <w:sz w:val="32"/>
          <w:szCs w:val="32"/>
        </w:rPr>
        <w:t>Outlook</w:t>
      </w:r>
      <w:r w:rsidRPr="003A14C1">
        <w:rPr>
          <w:rFonts w:ascii="Arial Black" w:hAnsi="Arial Black" w:cs="LilyUPC"/>
          <w:b/>
          <w:bCs/>
          <w:color w:val="462600"/>
          <w:sz w:val="32"/>
          <w:szCs w:val="32"/>
        </w:rPr>
        <w:t xml:space="preserve"> </w:t>
      </w:r>
      <w:r w:rsidR="004D48AB" w:rsidRPr="003A14C1">
        <w:rPr>
          <w:rFonts w:ascii="Arial Black" w:hAnsi="Arial Black" w:cs="LilyUPC"/>
          <w:b/>
          <w:bCs/>
          <w:color w:val="462600"/>
          <w:sz w:val="32"/>
          <w:szCs w:val="32"/>
        </w:rPr>
        <w:t>202</w:t>
      </w:r>
      <w:r w:rsidR="003752DE">
        <w:rPr>
          <w:rFonts w:ascii="Arial Black" w:hAnsi="Arial Black" w:cs="LilyUPC"/>
          <w:b/>
          <w:bCs/>
          <w:color w:val="462600"/>
          <w:sz w:val="32"/>
          <w:szCs w:val="32"/>
        </w:rPr>
        <w:t>3</w:t>
      </w:r>
      <w:r w:rsidR="00220EF8">
        <w:rPr>
          <w:rFonts w:ascii="Arial Black" w:hAnsi="Arial Black" w:cs="LilyUPC"/>
          <w:b/>
          <w:bCs/>
          <w:color w:val="462600"/>
          <w:sz w:val="32"/>
          <w:szCs w:val="32"/>
        </w:rPr>
        <w:t>-202</w:t>
      </w:r>
      <w:r w:rsidR="003752DE">
        <w:rPr>
          <w:rFonts w:ascii="Arial Black" w:hAnsi="Arial Black" w:cs="LilyUPC"/>
          <w:b/>
          <w:bCs/>
          <w:color w:val="462600"/>
          <w:sz w:val="32"/>
          <w:szCs w:val="32"/>
        </w:rPr>
        <w:t>8</w:t>
      </w:r>
    </w:p>
    <w:p w14:paraId="341BDBEA" w14:textId="57B72E2C" w:rsidR="00DE210A" w:rsidRPr="00922DF2" w:rsidRDefault="00DE210A">
      <w:pPr>
        <w:rPr>
          <w:rFonts w:cstheme="minorHAnsi"/>
          <w:b/>
          <w:bCs/>
          <w:color w:val="666C33"/>
          <w:sz w:val="28"/>
          <w:szCs w:val="28"/>
        </w:rPr>
      </w:pPr>
      <w:r w:rsidRPr="00922DF2">
        <w:rPr>
          <w:rFonts w:cstheme="minorHAnsi"/>
          <w:b/>
          <w:bCs/>
          <w:color w:val="666C33"/>
          <w:sz w:val="28"/>
          <w:szCs w:val="28"/>
        </w:rPr>
        <w:t xml:space="preserve">Background </w:t>
      </w:r>
    </w:p>
    <w:p w14:paraId="2B125F50" w14:textId="63F4D9C2" w:rsidR="00DE210A" w:rsidRPr="003752DE" w:rsidRDefault="004D48AB" w:rsidP="00C912CC">
      <w:pPr>
        <w:spacing w:line="269" w:lineRule="auto"/>
        <w:ind w:left="357"/>
        <w:rPr>
          <w:rFonts w:cstheme="minorHAnsi"/>
        </w:rPr>
      </w:pPr>
      <w:r w:rsidRPr="003752DE">
        <w:rPr>
          <w:rFonts w:cstheme="minorHAnsi"/>
        </w:rPr>
        <w:t xml:space="preserve">The Murrumbateman Progress Association </w:t>
      </w:r>
      <w:r w:rsidR="00BA4139" w:rsidRPr="003752DE">
        <w:rPr>
          <w:rFonts w:cstheme="minorHAnsi"/>
        </w:rPr>
        <w:t xml:space="preserve">(MPA) </w:t>
      </w:r>
      <w:r w:rsidR="00DE210A" w:rsidRPr="003752DE">
        <w:rPr>
          <w:rFonts w:cstheme="minorHAnsi"/>
        </w:rPr>
        <w:t>has</w:t>
      </w:r>
      <w:r w:rsidR="00D179FC">
        <w:rPr>
          <w:rFonts w:cstheme="minorHAnsi"/>
        </w:rPr>
        <w:t xml:space="preserve"> s</w:t>
      </w:r>
      <w:r w:rsidR="00DE210A" w:rsidRPr="003752DE">
        <w:rPr>
          <w:rFonts w:cstheme="minorHAnsi"/>
        </w:rPr>
        <w:t>upport</w:t>
      </w:r>
      <w:r w:rsidR="00D179FC">
        <w:rPr>
          <w:rFonts w:cstheme="minorHAnsi"/>
        </w:rPr>
        <w:t xml:space="preserve">ed </w:t>
      </w:r>
      <w:r w:rsidR="00DE210A" w:rsidRPr="003752DE">
        <w:rPr>
          <w:rFonts w:cstheme="minorHAnsi"/>
        </w:rPr>
        <w:t>the Murrumbateman community</w:t>
      </w:r>
      <w:r w:rsidR="008D7183" w:rsidRPr="003752DE">
        <w:rPr>
          <w:rFonts w:cstheme="minorHAnsi"/>
        </w:rPr>
        <w:t xml:space="preserve"> since its formation</w:t>
      </w:r>
      <w:r w:rsidR="009742A6" w:rsidRPr="003752DE">
        <w:rPr>
          <w:rFonts w:cstheme="minorHAnsi"/>
        </w:rPr>
        <w:t xml:space="preserve"> on 2 March 1936 as the Murrumbateman Agriculture Bureau and Progress Association</w:t>
      </w:r>
      <w:r w:rsidR="009E571A" w:rsidRPr="003752DE">
        <w:rPr>
          <w:rFonts w:cstheme="minorHAnsi"/>
        </w:rPr>
        <w:t xml:space="preserve">. It was </w:t>
      </w:r>
      <w:r w:rsidR="009742A6" w:rsidRPr="003752DE">
        <w:rPr>
          <w:rFonts w:cstheme="minorHAnsi"/>
        </w:rPr>
        <w:t xml:space="preserve">renamed the MPA in 2014. </w:t>
      </w:r>
      <w:r w:rsidR="00BF0B42" w:rsidRPr="003752DE">
        <w:rPr>
          <w:rFonts w:cstheme="minorHAnsi"/>
        </w:rPr>
        <w:t>It</w:t>
      </w:r>
      <w:r w:rsidR="009742A6" w:rsidRPr="003752DE">
        <w:rPr>
          <w:rFonts w:cstheme="minorHAnsi"/>
        </w:rPr>
        <w:t xml:space="preserve"> </w:t>
      </w:r>
      <w:r w:rsidR="00BA4139" w:rsidRPr="003752DE">
        <w:rPr>
          <w:rFonts w:cstheme="minorHAnsi"/>
        </w:rPr>
        <w:t>operates as a no</w:t>
      </w:r>
      <w:r w:rsidR="008D7183" w:rsidRPr="003752DE">
        <w:rPr>
          <w:rFonts w:cstheme="minorHAnsi"/>
        </w:rPr>
        <w:t>t-</w:t>
      </w:r>
      <w:r w:rsidR="009E571A" w:rsidRPr="003752DE">
        <w:rPr>
          <w:rFonts w:cstheme="minorHAnsi"/>
        </w:rPr>
        <w:t>for-profit</w:t>
      </w:r>
      <w:r w:rsidR="00BA4139" w:rsidRPr="003752DE">
        <w:rPr>
          <w:rFonts w:cstheme="minorHAnsi"/>
        </w:rPr>
        <w:t xml:space="preserve"> association and </w:t>
      </w:r>
      <w:r w:rsidR="009742A6" w:rsidRPr="003752DE">
        <w:rPr>
          <w:rFonts w:cstheme="minorHAnsi"/>
        </w:rPr>
        <w:t>promote</w:t>
      </w:r>
      <w:r w:rsidR="00BA4139" w:rsidRPr="003752DE">
        <w:rPr>
          <w:rFonts w:cstheme="minorHAnsi"/>
        </w:rPr>
        <w:t>s</w:t>
      </w:r>
      <w:r w:rsidR="009742A6" w:rsidRPr="003752DE">
        <w:rPr>
          <w:rFonts w:cstheme="minorHAnsi"/>
        </w:rPr>
        <w:t xml:space="preserve"> </w:t>
      </w:r>
      <w:r w:rsidR="004D6BC2" w:rsidRPr="003752DE">
        <w:rPr>
          <w:rFonts w:cstheme="minorHAnsi"/>
        </w:rPr>
        <w:t xml:space="preserve">the </w:t>
      </w:r>
      <w:r w:rsidR="009742A6" w:rsidRPr="003752DE">
        <w:rPr>
          <w:rFonts w:cstheme="minorHAnsi"/>
        </w:rPr>
        <w:t>rural</w:t>
      </w:r>
      <w:r w:rsidR="00413BAD" w:rsidRPr="003752DE">
        <w:rPr>
          <w:rFonts w:cstheme="minorHAnsi"/>
        </w:rPr>
        <w:t>-</w:t>
      </w:r>
      <w:r w:rsidR="002A3D4A" w:rsidRPr="003752DE">
        <w:rPr>
          <w:rFonts w:cstheme="minorHAnsi"/>
        </w:rPr>
        <w:t xml:space="preserve">residential </w:t>
      </w:r>
      <w:r w:rsidR="007401B8" w:rsidRPr="003752DE">
        <w:rPr>
          <w:rFonts w:cstheme="minorHAnsi"/>
        </w:rPr>
        <w:t xml:space="preserve">lifestyle, </w:t>
      </w:r>
      <w:proofErr w:type="gramStart"/>
      <w:r w:rsidR="009742A6" w:rsidRPr="003752DE">
        <w:rPr>
          <w:rFonts w:cstheme="minorHAnsi"/>
        </w:rPr>
        <w:t>activit</w:t>
      </w:r>
      <w:r w:rsidR="00AF2D3E" w:rsidRPr="003752DE">
        <w:rPr>
          <w:rFonts w:cstheme="minorHAnsi"/>
        </w:rPr>
        <w:t>ies</w:t>
      </w:r>
      <w:proofErr w:type="gramEnd"/>
      <w:r w:rsidR="004E4EDF" w:rsidRPr="003752DE">
        <w:rPr>
          <w:rFonts w:cstheme="minorHAnsi"/>
        </w:rPr>
        <w:t xml:space="preserve"> and </w:t>
      </w:r>
      <w:r w:rsidR="00966681" w:rsidRPr="003752DE">
        <w:rPr>
          <w:rFonts w:cstheme="minorHAnsi"/>
        </w:rPr>
        <w:t xml:space="preserve">services </w:t>
      </w:r>
      <w:r w:rsidR="009742A6" w:rsidRPr="003752DE">
        <w:rPr>
          <w:rFonts w:cstheme="minorHAnsi"/>
        </w:rPr>
        <w:t>for the Murrumbateman community.</w:t>
      </w:r>
    </w:p>
    <w:p w14:paraId="763D8765" w14:textId="5E32B75C" w:rsidR="00EE39CF" w:rsidRPr="00787102" w:rsidRDefault="00EE39CF" w:rsidP="00247811">
      <w:pPr>
        <w:spacing w:before="240"/>
        <w:rPr>
          <w:rFonts w:cstheme="minorHAnsi"/>
          <w:i/>
          <w:iCs/>
          <w:color w:val="666C33"/>
          <w:sz w:val="28"/>
          <w:szCs w:val="28"/>
        </w:rPr>
      </w:pPr>
      <w:r w:rsidRPr="00922DF2">
        <w:rPr>
          <w:rFonts w:cstheme="minorHAnsi"/>
          <w:b/>
          <w:bCs/>
          <w:color w:val="666C33"/>
          <w:sz w:val="28"/>
          <w:szCs w:val="28"/>
        </w:rPr>
        <w:t>Our vision</w:t>
      </w:r>
      <w:r w:rsidRPr="00AB52C4">
        <w:rPr>
          <w:rFonts w:cstheme="minorHAnsi"/>
          <w:sz w:val="28"/>
          <w:szCs w:val="28"/>
        </w:rPr>
        <w:t xml:space="preserve"> – </w:t>
      </w:r>
      <w:r w:rsidR="000C6433" w:rsidRPr="00922DF2">
        <w:rPr>
          <w:rFonts w:cstheme="minorHAnsi"/>
          <w:b/>
          <w:bCs/>
          <w:i/>
          <w:iCs/>
          <w:color w:val="666C33"/>
          <w:sz w:val="26"/>
          <w:szCs w:val="26"/>
        </w:rPr>
        <w:t>W</w:t>
      </w:r>
      <w:r w:rsidRPr="00922DF2">
        <w:rPr>
          <w:rFonts w:cstheme="minorHAnsi"/>
          <w:b/>
          <w:bCs/>
          <w:i/>
          <w:iCs/>
          <w:color w:val="666C33"/>
          <w:sz w:val="26"/>
          <w:szCs w:val="26"/>
        </w:rPr>
        <w:t xml:space="preserve">hat we want for </w:t>
      </w:r>
      <w:proofErr w:type="gramStart"/>
      <w:r w:rsidRPr="00922DF2">
        <w:rPr>
          <w:rFonts w:cstheme="minorHAnsi"/>
          <w:b/>
          <w:bCs/>
          <w:i/>
          <w:iCs/>
          <w:color w:val="666C33"/>
          <w:sz w:val="26"/>
          <w:szCs w:val="26"/>
        </w:rPr>
        <w:t>Murrumbateman</w:t>
      </w:r>
      <w:proofErr w:type="gramEnd"/>
    </w:p>
    <w:p w14:paraId="14657F3C" w14:textId="35DC17A8" w:rsidR="008521B5" w:rsidRPr="00C912CC" w:rsidRDefault="008521B5" w:rsidP="00C912CC">
      <w:pPr>
        <w:spacing w:line="269" w:lineRule="auto"/>
        <w:ind w:left="357"/>
        <w:rPr>
          <w:rFonts w:cstheme="minorHAnsi"/>
          <w:sz w:val="24"/>
          <w:szCs w:val="24"/>
        </w:rPr>
      </w:pPr>
      <w:r w:rsidRPr="00C912CC">
        <w:rPr>
          <w:rFonts w:cstheme="minorHAnsi"/>
          <w:sz w:val="24"/>
          <w:szCs w:val="24"/>
        </w:rPr>
        <w:t xml:space="preserve">A vibrant and sustainable Murrumbateman </w:t>
      </w:r>
      <w:r w:rsidR="001A5A70" w:rsidRPr="00C912CC">
        <w:rPr>
          <w:rFonts w:cstheme="minorHAnsi"/>
          <w:sz w:val="24"/>
          <w:szCs w:val="24"/>
        </w:rPr>
        <w:t xml:space="preserve">region </w:t>
      </w:r>
      <w:r w:rsidRPr="00C912CC">
        <w:rPr>
          <w:rFonts w:cstheme="minorHAnsi"/>
          <w:sz w:val="24"/>
          <w:szCs w:val="24"/>
        </w:rPr>
        <w:t>community.</w:t>
      </w:r>
    </w:p>
    <w:p w14:paraId="0C1149AD" w14:textId="6AAD65D3" w:rsidR="00391E62" w:rsidRPr="00922DF2" w:rsidRDefault="00EE39CF" w:rsidP="00247811">
      <w:pPr>
        <w:spacing w:before="240"/>
        <w:rPr>
          <w:rFonts w:cstheme="minorHAnsi"/>
          <w:b/>
          <w:bCs/>
          <w:i/>
          <w:iCs/>
          <w:color w:val="666C33"/>
          <w:sz w:val="26"/>
          <w:szCs w:val="26"/>
        </w:rPr>
      </w:pPr>
      <w:r w:rsidRPr="00922DF2">
        <w:rPr>
          <w:rFonts w:cstheme="minorHAnsi"/>
          <w:b/>
          <w:bCs/>
          <w:color w:val="666C33"/>
          <w:sz w:val="28"/>
          <w:szCs w:val="28"/>
        </w:rPr>
        <w:t>Our purpose</w:t>
      </w:r>
      <w:r w:rsidRPr="00A72F42">
        <w:rPr>
          <w:rFonts w:cstheme="minorHAnsi"/>
          <w:sz w:val="24"/>
          <w:szCs w:val="24"/>
        </w:rPr>
        <w:t xml:space="preserve"> – </w:t>
      </w:r>
      <w:r w:rsidR="000C6433" w:rsidRPr="00922DF2">
        <w:rPr>
          <w:rFonts w:cstheme="minorHAnsi"/>
          <w:b/>
          <w:bCs/>
          <w:i/>
          <w:iCs/>
          <w:color w:val="666C33"/>
          <w:sz w:val="26"/>
          <w:szCs w:val="26"/>
        </w:rPr>
        <w:t>T</w:t>
      </w:r>
      <w:r w:rsidR="00AB52C4" w:rsidRPr="00922DF2">
        <w:rPr>
          <w:rFonts w:cstheme="minorHAnsi"/>
          <w:b/>
          <w:bCs/>
          <w:i/>
          <w:iCs/>
          <w:color w:val="666C33"/>
          <w:sz w:val="26"/>
          <w:szCs w:val="26"/>
        </w:rPr>
        <w:t xml:space="preserve">he reason the </w:t>
      </w:r>
      <w:r w:rsidRPr="00922DF2">
        <w:rPr>
          <w:rFonts w:cstheme="minorHAnsi"/>
          <w:b/>
          <w:bCs/>
          <w:i/>
          <w:iCs/>
          <w:color w:val="666C33"/>
          <w:sz w:val="26"/>
          <w:szCs w:val="26"/>
        </w:rPr>
        <w:t xml:space="preserve">MPA </w:t>
      </w:r>
      <w:proofErr w:type="gramStart"/>
      <w:r w:rsidR="000C6433" w:rsidRPr="00922DF2">
        <w:rPr>
          <w:rFonts w:cstheme="minorHAnsi"/>
          <w:b/>
          <w:bCs/>
          <w:i/>
          <w:iCs/>
          <w:color w:val="666C33"/>
          <w:sz w:val="26"/>
          <w:szCs w:val="26"/>
        </w:rPr>
        <w:t>exists</w:t>
      </w:r>
      <w:proofErr w:type="gramEnd"/>
    </w:p>
    <w:p w14:paraId="17D1717D" w14:textId="011C4300" w:rsidR="00FE2826" w:rsidRPr="003752DE" w:rsidRDefault="00F8393A" w:rsidP="00C912CC">
      <w:pPr>
        <w:spacing w:line="269" w:lineRule="auto"/>
        <w:ind w:left="357"/>
        <w:rPr>
          <w:rFonts w:cstheme="minorHAnsi"/>
        </w:rPr>
      </w:pPr>
      <w:r w:rsidRPr="003752DE">
        <w:rPr>
          <w:rFonts w:cstheme="minorHAnsi"/>
        </w:rPr>
        <w:t>W</w:t>
      </w:r>
      <w:r w:rsidR="00391E62" w:rsidRPr="003752DE">
        <w:rPr>
          <w:rFonts w:cstheme="minorHAnsi"/>
        </w:rPr>
        <w:t xml:space="preserve">orking for the benefit of the </w:t>
      </w:r>
      <w:r w:rsidRPr="003752DE">
        <w:rPr>
          <w:rFonts w:cstheme="minorHAnsi"/>
        </w:rPr>
        <w:t xml:space="preserve">Murrumbateman </w:t>
      </w:r>
      <w:r w:rsidR="00391E62" w:rsidRPr="003752DE">
        <w:rPr>
          <w:rFonts w:cstheme="minorHAnsi"/>
        </w:rPr>
        <w:t>community</w:t>
      </w:r>
      <w:r w:rsidR="002C5216" w:rsidRPr="003752DE">
        <w:rPr>
          <w:rFonts w:cstheme="minorHAnsi"/>
        </w:rPr>
        <w:t xml:space="preserve"> </w:t>
      </w:r>
      <w:r w:rsidRPr="003752DE">
        <w:rPr>
          <w:rFonts w:cstheme="minorHAnsi"/>
        </w:rPr>
        <w:t>through representation and advocacy of its interests</w:t>
      </w:r>
      <w:r w:rsidR="00AA0DDD" w:rsidRPr="003752DE">
        <w:rPr>
          <w:rFonts w:cstheme="minorHAnsi"/>
        </w:rPr>
        <w:t>.</w:t>
      </w:r>
      <w:r w:rsidRPr="003752DE">
        <w:rPr>
          <w:rFonts w:cstheme="minorHAnsi"/>
        </w:rPr>
        <w:t xml:space="preserve"> </w:t>
      </w:r>
    </w:p>
    <w:p w14:paraId="0CEEBF6D" w14:textId="344300E3" w:rsidR="00EE39CF" w:rsidRPr="003A14C1" w:rsidRDefault="00EE39CF" w:rsidP="00247811">
      <w:pPr>
        <w:spacing w:before="240"/>
        <w:rPr>
          <w:rFonts w:cstheme="minorHAnsi"/>
          <w:i/>
          <w:iCs/>
          <w:color w:val="666C33"/>
          <w:sz w:val="26"/>
          <w:szCs w:val="26"/>
        </w:rPr>
      </w:pPr>
      <w:r w:rsidRPr="00922DF2">
        <w:rPr>
          <w:rFonts w:cstheme="minorHAnsi"/>
          <w:b/>
          <w:bCs/>
          <w:color w:val="666C33"/>
          <w:sz w:val="28"/>
          <w:szCs w:val="28"/>
        </w:rPr>
        <w:t>Our objectives</w:t>
      </w:r>
      <w:r w:rsidRPr="003A14C1">
        <w:rPr>
          <w:rFonts w:cstheme="minorHAnsi"/>
          <w:color w:val="666C33"/>
          <w:sz w:val="24"/>
          <w:szCs w:val="24"/>
        </w:rPr>
        <w:t xml:space="preserve"> – </w:t>
      </w:r>
      <w:r w:rsidR="00E9636E" w:rsidRPr="00922DF2">
        <w:rPr>
          <w:rFonts w:cstheme="minorHAnsi"/>
          <w:b/>
          <w:bCs/>
          <w:i/>
          <w:iCs/>
          <w:color w:val="666C33"/>
          <w:sz w:val="26"/>
          <w:szCs w:val="26"/>
        </w:rPr>
        <w:t xml:space="preserve">The </w:t>
      </w:r>
      <w:r w:rsidR="00AC094C" w:rsidRPr="00922DF2">
        <w:rPr>
          <w:rFonts w:cstheme="minorHAnsi"/>
          <w:b/>
          <w:bCs/>
          <w:i/>
          <w:iCs/>
          <w:color w:val="666C33"/>
          <w:sz w:val="26"/>
          <w:szCs w:val="26"/>
        </w:rPr>
        <w:t>outcomes w</w:t>
      </w:r>
      <w:r w:rsidRPr="00922DF2">
        <w:rPr>
          <w:rFonts w:cstheme="minorHAnsi"/>
          <w:b/>
          <w:bCs/>
          <w:i/>
          <w:iCs/>
          <w:color w:val="666C33"/>
          <w:sz w:val="26"/>
          <w:szCs w:val="26"/>
        </w:rPr>
        <w:t>e want to achieve</w:t>
      </w:r>
      <w:r w:rsidR="00E9636E" w:rsidRPr="00922DF2">
        <w:rPr>
          <w:rFonts w:cstheme="minorHAnsi"/>
          <w:b/>
          <w:bCs/>
          <w:i/>
          <w:iCs/>
          <w:color w:val="666C33"/>
          <w:sz w:val="26"/>
          <w:szCs w:val="26"/>
        </w:rPr>
        <w:t xml:space="preserve"> for </w:t>
      </w:r>
      <w:proofErr w:type="gramStart"/>
      <w:r w:rsidR="00E9636E" w:rsidRPr="00922DF2">
        <w:rPr>
          <w:rFonts w:cstheme="minorHAnsi"/>
          <w:b/>
          <w:bCs/>
          <w:i/>
          <w:iCs/>
          <w:color w:val="666C33"/>
          <w:sz w:val="26"/>
          <w:szCs w:val="26"/>
        </w:rPr>
        <w:t>Murrumbate</w:t>
      </w:r>
      <w:r w:rsidR="00570321" w:rsidRPr="00922DF2">
        <w:rPr>
          <w:rFonts w:cstheme="minorHAnsi"/>
          <w:b/>
          <w:bCs/>
          <w:i/>
          <w:iCs/>
          <w:color w:val="666C33"/>
          <w:sz w:val="26"/>
          <w:szCs w:val="26"/>
        </w:rPr>
        <w:t>man</w:t>
      </w:r>
      <w:proofErr w:type="gramEnd"/>
    </w:p>
    <w:p w14:paraId="6270FBF7" w14:textId="7277D7FE" w:rsidR="004F406E" w:rsidRPr="003752DE" w:rsidRDefault="00E9636E" w:rsidP="007A5BFE">
      <w:pPr>
        <w:pStyle w:val="ListParagraph"/>
        <w:numPr>
          <w:ilvl w:val="0"/>
          <w:numId w:val="4"/>
        </w:numPr>
        <w:spacing w:line="269" w:lineRule="auto"/>
        <w:ind w:left="714" w:hanging="357"/>
        <w:rPr>
          <w:rFonts w:cstheme="minorHAnsi"/>
        </w:rPr>
      </w:pPr>
      <w:r w:rsidRPr="003752DE">
        <w:rPr>
          <w:rFonts w:cstheme="minorHAnsi"/>
        </w:rPr>
        <w:t>P</w:t>
      </w:r>
      <w:r w:rsidR="00A72F42" w:rsidRPr="003752DE">
        <w:rPr>
          <w:rFonts w:cstheme="minorHAnsi"/>
        </w:rPr>
        <w:t xml:space="preserve">rovide a </w:t>
      </w:r>
      <w:r w:rsidR="00E0633C" w:rsidRPr="003752DE">
        <w:rPr>
          <w:rFonts w:cstheme="minorHAnsi"/>
        </w:rPr>
        <w:t>forum</w:t>
      </w:r>
      <w:r w:rsidR="00A72F42" w:rsidRPr="003752DE">
        <w:rPr>
          <w:rFonts w:cstheme="minorHAnsi"/>
        </w:rPr>
        <w:t xml:space="preserve"> where</w:t>
      </w:r>
      <w:r w:rsidR="00984FFA" w:rsidRPr="003752DE">
        <w:rPr>
          <w:rFonts w:cstheme="minorHAnsi"/>
        </w:rPr>
        <w:t xml:space="preserve"> the community </w:t>
      </w:r>
      <w:r w:rsidR="004F406E" w:rsidRPr="003752DE">
        <w:rPr>
          <w:rFonts w:cstheme="minorHAnsi"/>
        </w:rPr>
        <w:t>can involve themselves</w:t>
      </w:r>
      <w:r w:rsidR="00D24EC1" w:rsidRPr="003752DE">
        <w:rPr>
          <w:rFonts w:cstheme="minorHAnsi"/>
        </w:rPr>
        <w:t xml:space="preserve"> in</w:t>
      </w:r>
      <w:r w:rsidR="004F406E" w:rsidRPr="003752DE">
        <w:rPr>
          <w:rFonts w:cstheme="minorHAnsi"/>
        </w:rPr>
        <w:t xml:space="preserve"> </w:t>
      </w:r>
      <w:r w:rsidR="008F3595" w:rsidRPr="003752DE">
        <w:rPr>
          <w:rFonts w:cstheme="minorHAnsi"/>
        </w:rPr>
        <w:t>issues</w:t>
      </w:r>
      <w:r w:rsidR="004F406E" w:rsidRPr="003752DE">
        <w:rPr>
          <w:rFonts w:cstheme="minorHAnsi"/>
        </w:rPr>
        <w:t xml:space="preserve"> pertaining to </w:t>
      </w:r>
      <w:proofErr w:type="gramStart"/>
      <w:r w:rsidR="004F406E" w:rsidRPr="003752DE">
        <w:rPr>
          <w:rFonts w:cstheme="minorHAnsi"/>
        </w:rPr>
        <w:t>Murrumbateman</w:t>
      </w:r>
      <w:proofErr w:type="gramEnd"/>
      <w:r w:rsidR="004F406E" w:rsidRPr="003752DE">
        <w:rPr>
          <w:rFonts w:cstheme="minorHAnsi"/>
        </w:rPr>
        <w:t xml:space="preserve"> </w:t>
      </w:r>
    </w:p>
    <w:p w14:paraId="36B5B106" w14:textId="315AB419" w:rsidR="005C7AD8" w:rsidRPr="003752DE" w:rsidRDefault="005C7AD8" w:rsidP="007A5BFE">
      <w:pPr>
        <w:pStyle w:val="ListParagraph"/>
        <w:numPr>
          <w:ilvl w:val="0"/>
          <w:numId w:val="4"/>
        </w:numPr>
        <w:spacing w:line="269" w:lineRule="auto"/>
        <w:ind w:left="714" w:hanging="357"/>
        <w:rPr>
          <w:rFonts w:cstheme="minorHAnsi"/>
        </w:rPr>
      </w:pPr>
      <w:r w:rsidRPr="003752DE">
        <w:rPr>
          <w:rFonts w:cstheme="minorHAnsi"/>
        </w:rPr>
        <w:t>Be an umbrella body to act on</w:t>
      </w:r>
      <w:r w:rsidR="002A3D4A" w:rsidRPr="003752DE">
        <w:rPr>
          <w:rFonts w:cstheme="minorHAnsi"/>
        </w:rPr>
        <w:t xml:space="preserve"> issues </w:t>
      </w:r>
      <w:r w:rsidRPr="003752DE">
        <w:rPr>
          <w:rFonts w:cstheme="minorHAnsi"/>
        </w:rPr>
        <w:t xml:space="preserve">of general concern to the whole or significant portion of the </w:t>
      </w:r>
      <w:proofErr w:type="gramStart"/>
      <w:r w:rsidRPr="003752DE">
        <w:rPr>
          <w:rFonts w:cstheme="minorHAnsi"/>
        </w:rPr>
        <w:t>community</w:t>
      </w:r>
      <w:proofErr w:type="gramEnd"/>
      <w:r w:rsidRPr="003752DE">
        <w:rPr>
          <w:rFonts w:cstheme="minorHAnsi"/>
        </w:rPr>
        <w:t xml:space="preserve"> </w:t>
      </w:r>
    </w:p>
    <w:p w14:paraId="29879846" w14:textId="4FD3E7A0" w:rsidR="00AF68F6" w:rsidRPr="003752DE" w:rsidRDefault="00E9636E" w:rsidP="007A5BFE">
      <w:pPr>
        <w:pStyle w:val="ListParagraph"/>
        <w:numPr>
          <w:ilvl w:val="0"/>
          <w:numId w:val="4"/>
        </w:numPr>
        <w:spacing w:line="269" w:lineRule="auto"/>
        <w:ind w:left="714" w:hanging="357"/>
        <w:rPr>
          <w:rFonts w:cstheme="minorHAnsi"/>
        </w:rPr>
      </w:pPr>
      <w:r w:rsidRPr="003752DE">
        <w:rPr>
          <w:rFonts w:cstheme="minorHAnsi"/>
        </w:rPr>
        <w:t>P</w:t>
      </w:r>
      <w:r w:rsidR="00AF68F6" w:rsidRPr="003752DE">
        <w:rPr>
          <w:rFonts w:cstheme="minorHAnsi"/>
        </w:rPr>
        <w:t xml:space="preserve">romote </w:t>
      </w:r>
      <w:r w:rsidR="00570321" w:rsidRPr="003752DE">
        <w:rPr>
          <w:rFonts w:cstheme="minorHAnsi"/>
        </w:rPr>
        <w:t xml:space="preserve">the development of </w:t>
      </w:r>
      <w:r w:rsidR="00AF68F6" w:rsidRPr="003752DE">
        <w:rPr>
          <w:rFonts w:cstheme="minorHAnsi"/>
        </w:rPr>
        <w:t>facilities</w:t>
      </w:r>
      <w:r w:rsidR="00984AFC" w:rsidRPr="003752DE">
        <w:rPr>
          <w:rFonts w:cstheme="minorHAnsi"/>
        </w:rPr>
        <w:t>,</w:t>
      </w:r>
      <w:r w:rsidR="00AF68F6" w:rsidRPr="003752DE">
        <w:rPr>
          <w:rFonts w:cstheme="minorHAnsi"/>
        </w:rPr>
        <w:t xml:space="preserve"> activities </w:t>
      </w:r>
      <w:r w:rsidR="00984AFC" w:rsidRPr="003752DE">
        <w:rPr>
          <w:rFonts w:cstheme="minorHAnsi"/>
        </w:rPr>
        <w:t xml:space="preserve">and infrastructure </w:t>
      </w:r>
      <w:r w:rsidR="00AF68F6" w:rsidRPr="003752DE">
        <w:rPr>
          <w:rFonts w:cstheme="minorHAnsi"/>
        </w:rPr>
        <w:t>that benefit</w:t>
      </w:r>
      <w:r w:rsidRPr="003752DE">
        <w:rPr>
          <w:rFonts w:cstheme="minorHAnsi"/>
        </w:rPr>
        <w:t>s</w:t>
      </w:r>
      <w:r w:rsidR="00AF68F6" w:rsidRPr="003752DE">
        <w:rPr>
          <w:rFonts w:cstheme="minorHAnsi"/>
        </w:rPr>
        <w:t xml:space="preserve"> the whole </w:t>
      </w:r>
      <w:proofErr w:type="gramStart"/>
      <w:r w:rsidR="00AF68F6" w:rsidRPr="003752DE">
        <w:rPr>
          <w:rFonts w:cstheme="minorHAnsi"/>
        </w:rPr>
        <w:t>community</w:t>
      </w:r>
      <w:proofErr w:type="gramEnd"/>
    </w:p>
    <w:p w14:paraId="4E659C36" w14:textId="65E9E5BF" w:rsidR="00984AFC" w:rsidRPr="003752DE" w:rsidRDefault="004714F7" w:rsidP="007A5BFE">
      <w:pPr>
        <w:pStyle w:val="ListParagraph"/>
        <w:numPr>
          <w:ilvl w:val="0"/>
          <w:numId w:val="4"/>
        </w:numPr>
        <w:spacing w:line="269" w:lineRule="auto"/>
        <w:ind w:left="714" w:hanging="357"/>
        <w:rPr>
          <w:rFonts w:cstheme="minorHAnsi"/>
        </w:rPr>
      </w:pPr>
      <w:r w:rsidRPr="003752DE">
        <w:rPr>
          <w:rFonts w:cstheme="minorHAnsi"/>
        </w:rPr>
        <w:t xml:space="preserve">Facilitate </w:t>
      </w:r>
      <w:r w:rsidR="00AF68F6" w:rsidRPr="003752DE">
        <w:rPr>
          <w:rFonts w:cstheme="minorHAnsi"/>
        </w:rPr>
        <w:t>engage</w:t>
      </w:r>
      <w:r w:rsidRPr="003752DE">
        <w:rPr>
          <w:rFonts w:cstheme="minorHAnsi"/>
        </w:rPr>
        <w:t>men</w:t>
      </w:r>
      <w:r w:rsidR="00AF68F6" w:rsidRPr="003752DE">
        <w:rPr>
          <w:rFonts w:cstheme="minorHAnsi"/>
        </w:rPr>
        <w:t xml:space="preserve">t with </w:t>
      </w:r>
      <w:r w:rsidR="00E9636E" w:rsidRPr="003752DE">
        <w:rPr>
          <w:rFonts w:cstheme="minorHAnsi"/>
        </w:rPr>
        <w:t xml:space="preserve">and between </w:t>
      </w:r>
      <w:r w:rsidR="00AF68F6" w:rsidRPr="003752DE">
        <w:rPr>
          <w:rFonts w:cstheme="minorHAnsi"/>
        </w:rPr>
        <w:t xml:space="preserve">Murrumbateman community </w:t>
      </w:r>
      <w:proofErr w:type="gramStart"/>
      <w:r w:rsidR="00922DF2" w:rsidRPr="003752DE">
        <w:rPr>
          <w:rFonts w:cstheme="minorHAnsi"/>
        </w:rPr>
        <w:t>groups</w:t>
      </w:r>
      <w:proofErr w:type="gramEnd"/>
    </w:p>
    <w:p w14:paraId="382A9BBC" w14:textId="7FBBFB1F" w:rsidR="005F673B" w:rsidRPr="003752DE" w:rsidRDefault="009474F8" w:rsidP="007A5BFE">
      <w:pPr>
        <w:pStyle w:val="ListParagraph"/>
        <w:numPr>
          <w:ilvl w:val="0"/>
          <w:numId w:val="4"/>
        </w:numPr>
        <w:spacing w:line="269" w:lineRule="auto"/>
        <w:ind w:left="714" w:hanging="357"/>
        <w:rPr>
          <w:rFonts w:cstheme="minorHAnsi"/>
        </w:rPr>
      </w:pPr>
      <w:r w:rsidRPr="003752DE">
        <w:rPr>
          <w:rFonts w:cstheme="minorHAnsi"/>
        </w:rPr>
        <w:t>Promote</w:t>
      </w:r>
      <w:r w:rsidR="003752DE" w:rsidRPr="003752DE">
        <w:rPr>
          <w:rFonts w:cstheme="minorHAnsi"/>
        </w:rPr>
        <w:t xml:space="preserve">, run and support community </w:t>
      </w:r>
      <w:r w:rsidRPr="003752DE">
        <w:rPr>
          <w:rFonts w:cstheme="minorHAnsi"/>
        </w:rPr>
        <w:t>events</w:t>
      </w:r>
      <w:r w:rsidR="005F673B" w:rsidRPr="003752DE">
        <w:rPr>
          <w:rFonts w:cstheme="minorHAnsi"/>
        </w:rPr>
        <w:t xml:space="preserve"> </w:t>
      </w:r>
      <w:r w:rsidR="003752DE" w:rsidRPr="003752DE">
        <w:rPr>
          <w:rFonts w:cstheme="minorHAnsi"/>
        </w:rPr>
        <w:t xml:space="preserve">and interest </w:t>
      </w:r>
      <w:proofErr w:type="gramStart"/>
      <w:r w:rsidR="003752DE" w:rsidRPr="003752DE">
        <w:rPr>
          <w:rFonts w:cstheme="minorHAnsi"/>
        </w:rPr>
        <w:t>groups</w:t>
      </w:r>
      <w:proofErr w:type="gramEnd"/>
      <w:r w:rsidR="005F673B" w:rsidRPr="003752DE">
        <w:rPr>
          <w:rFonts w:cstheme="minorHAnsi"/>
        </w:rPr>
        <w:t xml:space="preserve"> </w:t>
      </w:r>
    </w:p>
    <w:p w14:paraId="2EB9058D" w14:textId="591FC08E" w:rsidR="009474F8" w:rsidRPr="003752DE" w:rsidRDefault="00E9636E" w:rsidP="007A5BFE">
      <w:pPr>
        <w:pStyle w:val="ListParagraph"/>
        <w:numPr>
          <w:ilvl w:val="0"/>
          <w:numId w:val="4"/>
        </w:numPr>
        <w:spacing w:line="269" w:lineRule="auto"/>
        <w:ind w:left="714" w:hanging="357"/>
        <w:rPr>
          <w:rFonts w:cstheme="minorHAnsi"/>
        </w:rPr>
      </w:pPr>
      <w:r w:rsidRPr="003752DE">
        <w:rPr>
          <w:rFonts w:cstheme="minorHAnsi"/>
        </w:rPr>
        <w:t>I</w:t>
      </w:r>
      <w:r w:rsidR="005F673B" w:rsidRPr="003752DE">
        <w:rPr>
          <w:rFonts w:cstheme="minorHAnsi"/>
        </w:rPr>
        <w:t xml:space="preserve">nform the community about issues and </w:t>
      </w:r>
      <w:proofErr w:type="gramStart"/>
      <w:r w:rsidR="005F673B" w:rsidRPr="003752DE">
        <w:rPr>
          <w:rFonts w:cstheme="minorHAnsi"/>
        </w:rPr>
        <w:t>events</w:t>
      </w:r>
      <w:proofErr w:type="gramEnd"/>
    </w:p>
    <w:p w14:paraId="10D1F60F" w14:textId="322ADE34" w:rsidR="00A51764" w:rsidRPr="003752DE" w:rsidRDefault="00A51764" w:rsidP="007A5BFE">
      <w:pPr>
        <w:pStyle w:val="ListParagraph"/>
        <w:numPr>
          <w:ilvl w:val="0"/>
          <w:numId w:val="4"/>
        </w:numPr>
        <w:spacing w:line="269" w:lineRule="auto"/>
        <w:ind w:left="714" w:hanging="357"/>
        <w:rPr>
          <w:rFonts w:cstheme="minorHAnsi"/>
        </w:rPr>
      </w:pPr>
      <w:r w:rsidRPr="003752DE">
        <w:rPr>
          <w:rFonts w:cstheme="minorHAnsi"/>
        </w:rPr>
        <w:t xml:space="preserve">Attract and recruit </w:t>
      </w:r>
      <w:r w:rsidR="00046AFD" w:rsidRPr="003752DE">
        <w:rPr>
          <w:rFonts w:cstheme="minorHAnsi"/>
        </w:rPr>
        <w:t>membership that’s representative</w:t>
      </w:r>
      <w:r w:rsidR="00315BBD" w:rsidRPr="003752DE">
        <w:rPr>
          <w:rFonts w:cstheme="minorHAnsi"/>
        </w:rPr>
        <w:t xml:space="preserve"> of the </w:t>
      </w:r>
      <w:proofErr w:type="gramStart"/>
      <w:r w:rsidR="00315BBD" w:rsidRPr="003752DE">
        <w:rPr>
          <w:rFonts w:cstheme="minorHAnsi"/>
        </w:rPr>
        <w:t>community</w:t>
      </w:r>
      <w:proofErr w:type="gramEnd"/>
    </w:p>
    <w:p w14:paraId="1C09B92A" w14:textId="45F9D9AA" w:rsidR="00AF4A96" w:rsidRPr="003752DE" w:rsidRDefault="00AF4A96" w:rsidP="007A5BFE">
      <w:pPr>
        <w:pStyle w:val="ListParagraph"/>
        <w:numPr>
          <w:ilvl w:val="0"/>
          <w:numId w:val="4"/>
        </w:numPr>
        <w:spacing w:line="269" w:lineRule="auto"/>
        <w:ind w:left="714" w:hanging="357"/>
        <w:rPr>
          <w:rFonts w:cstheme="minorHAnsi"/>
        </w:rPr>
      </w:pPr>
      <w:r w:rsidRPr="003752DE">
        <w:rPr>
          <w:rFonts w:cstheme="minorHAnsi"/>
        </w:rPr>
        <w:t xml:space="preserve">Serve as a community voice with local, </w:t>
      </w:r>
      <w:r w:rsidR="004E4EDF" w:rsidRPr="003752DE">
        <w:rPr>
          <w:rFonts w:cstheme="minorHAnsi"/>
        </w:rPr>
        <w:t>S</w:t>
      </w:r>
      <w:r w:rsidRPr="003752DE">
        <w:rPr>
          <w:rFonts w:cstheme="minorHAnsi"/>
        </w:rPr>
        <w:t xml:space="preserve">tate and </w:t>
      </w:r>
      <w:r w:rsidR="004E4EDF" w:rsidRPr="003752DE">
        <w:rPr>
          <w:rFonts w:cstheme="minorHAnsi"/>
        </w:rPr>
        <w:t>F</w:t>
      </w:r>
      <w:r w:rsidRPr="003752DE">
        <w:rPr>
          <w:rFonts w:cstheme="minorHAnsi"/>
        </w:rPr>
        <w:t>ederal government.</w:t>
      </w:r>
    </w:p>
    <w:p w14:paraId="1799130B" w14:textId="17A31A27" w:rsidR="005C7AD8" w:rsidRPr="00803E3E" w:rsidRDefault="00EE39CF" w:rsidP="00247811">
      <w:pPr>
        <w:spacing w:before="240"/>
        <w:rPr>
          <w:rFonts w:cstheme="minorHAnsi"/>
          <w:sz w:val="24"/>
          <w:szCs w:val="24"/>
        </w:rPr>
      </w:pPr>
      <w:r w:rsidRPr="00922DF2">
        <w:rPr>
          <w:rFonts w:cstheme="minorHAnsi"/>
          <w:b/>
          <w:bCs/>
          <w:color w:val="666C33"/>
          <w:sz w:val="28"/>
          <w:szCs w:val="28"/>
        </w:rPr>
        <w:t>Our principles</w:t>
      </w:r>
      <w:r w:rsidRPr="00A72F42">
        <w:rPr>
          <w:rFonts w:cstheme="minorHAnsi"/>
          <w:sz w:val="24"/>
          <w:szCs w:val="24"/>
        </w:rPr>
        <w:t xml:space="preserve"> – </w:t>
      </w:r>
      <w:r w:rsidR="005C7AD8" w:rsidRPr="00922DF2">
        <w:rPr>
          <w:rFonts w:cstheme="minorHAnsi"/>
          <w:b/>
          <w:bCs/>
          <w:i/>
          <w:iCs/>
          <w:color w:val="666C33"/>
          <w:sz w:val="26"/>
          <w:szCs w:val="26"/>
        </w:rPr>
        <w:t xml:space="preserve">The values and practices we apply to everything we </w:t>
      </w:r>
      <w:proofErr w:type="gramStart"/>
      <w:r w:rsidR="005C7AD8" w:rsidRPr="00922DF2">
        <w:rPr>
          <w:rFonts w:cstheme="minorHAnsi"/>
          <w:b/>
          <w:bCs/>
          <w:i/>
          <w:iCs/>
          <w:color w:val="666C33"/>
          <w:sz w:val="26"/>
          <w:szCs w:val="26"/>
        </w:rPr>
        <w:t>do</w:t>
      </w:r>
      <w:proofErr w:type="gramEnd"/>
      <w:r w:rsidR="005C7AD8">
        <w:rPr>
          <w:rFonts w:cstheme="minorHAnsi"/>
          <w:i/>
          <w:iCs/>
          <w:color w:val="FF0000"/>
          <w:sz w:val="24"/>
          <w:szCs w:val="24"/>
        </w:rPr>
        <w:t xml:space="preserve"> </w:t>
      </w:r>
      <w:r w:rsidR="005C7AD8" w:rsidRPr="00803E3E">
        <w:rPr>
          <w:rFonts w:cstheme="minorHAnsi"/>
          <w:sz w:val="24"/>
          <w:szCs w:val="24"/>
        </w:rPr>
        <w:t xml:space="preserve"> </w:t>
      </w:r>
    </w:p>
    <w:p w14:paraId="3DAD929A" w14:textId="7C3E67AD" w:rsidR="004531C9" w:rsidRPr="003752DE" w:rsidRDefault="00803E3E" w:rsidP="007A5BF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714" w:hanging="357"/>
        <w:rPr>
          <w:rFonts w:cstheme="minorHAnsi"/>
        </w:rPr>
      </w:pPr>
      <w:r w:rsidRPr="003752DE">
        <w:rPr>
          <w:rFonts w:cstheme="minorHAnsi"/>
        </w:rPr>
        <w:t>Good governance</w:t>
      </w:r>
      <w:r w:rsidR="004934C2" w:rsidRPr="003752DE">
        <w:rPr>
          <w:rFonts w:cstheme="minorHAnsi"/>
        </w:rPr>
        <w:t xml:space="preserve"> </w:t>
      </w:r>
      <w:r w:rsidR="00AA0DDD" w:rsidRPr="003752DE">
        <w:rPr>
          <w:rFonts w:cstheme="minorHAnsi"/>
        </w:rPr>
        <w:t>and compliance</w:t>
      </w:r>
    </w:p>
    <w:p w14:paraId="0E608674" w14:textId="6A323455" w:rsidR="002C5216" w:rsidRPr="003752DE" w:rsidRDefault="004531C9" w:rsidP="007A5BFE">
      <w:pPr>
        <w:pStyle w:val="ListParagraph"/>
        <w:numPr>
          <w:ilvl w:val="0"/>
          <w:numId w:val="6"/>
        </w:numPr>
        <w:ind w:left="714" w:hanging="357"/>
        <w:rPr>
          <w:rFonts w:cstheme="minorHAnsi"/>
        </w:rPr>
      </w:pPr>
      <w:r w:rsidRPr="003752DE">
        <w:rPr>
          <w:rFonts w:cstheme="minorHAnsi"/>
        </w:rPr>
        <w:t>Open and fair e</w:t>
      </w:r>
      <w:r w:rsidR="00F625DC" w:rsidRPr="003752DE">
        <w:rPr>
          <w:rFonts w:cstheme="minorHAnsi"/>
        </w:rPr>
        <w:t>ngage</w:t>
      </w:r>
      <w:r w:rsidRPr="003752DE">
        <w:rPr>
          <w:rFonts w:cstheme="minorHAnsi"/>
        </w:rPr>
        <w:t>ment</w:t>
      </w:r>
      <w:r w:rsidR="00F625DC" w:rsidRPr="003752DE">
        <w:rPr>
          <w:rFonts w:cstheme="minorHAnsi"/>
        </w:rPr>
        <w:t xml:space="preserve"> </w:t>
      </w:r>
    </w:p>
    <w:p w14:paraId="6C2C4B70" w14:textId="6A750099" w:rsidR="00DE5A83" w:rsidRPr="003752DE" w:rsidRDefault="00AA0DDD" w:rsidP="007A5BFE">
      <w:pPr>
        <w:pStyle w:val="ListParagraph"/>
        <w:numPr>
          <w:ilvl w:val="0"/>
          <w:numId w:val="10"/>
        </w:numPr>
        <w:spacing w:before="120" w:after="120"/>
        <w:ind w:left="714" w:hanging="357"/>
        <w:rPr>
          <w:rFonts w:cstheme="minorHAnsi"/>
        </w:rPr>
      </w:pPr>
      <w:r w:rsidRPr="003752DE">
        <w:rPr>
          <w:rFonts w:cstheme="minorHAnsi"/>
        </w:rPr>
        <w:t>I</w:t>
      </w:r>
      <w:r w:rsidR="00DE5A83" w:rsidRPr="003752DE">
        <w:rPr>
          <w:rFonts w:cstheme="minorHAnsi"/>
        </w:rPr>
        <w:t>ntegrity</w:t>
      </w:r>
    </w:p>
    <w:p w14:paraId="7A56EA4A" w14:textId="0EA8A9D5" w:rsidR="00DE5A83" w:rsidRPr="003752DE" w:rsidRDefault="00AA0DDD" w:rsidP="007A5BFE">
      <w:pPr>
        <w:pStyle w:val="ListParagraph"/>
        <w:numPr>
          <w:ilvl w:val="0"/>
          <w:numId w:val="10"/>
        </w:numPr>
        <w:spacing w:before="120" w:after="120"/>
        <w:ind w:left="714" w:hanging="357"/>
        <w:rPr>
          <w:rFonts w:cstheme="minorHAnsi"/>
        </w:rPr>
      </w:pPr>
      <w:r w:rsidRPr="003752DE">
        <w:rPr>
          <w:rFonts w:cstheme="minorHAnsi"/>
        </w:rPr>
        <w:t>I</w:t>
      </w:r>
      <w:r w:rsidR="00DE5A83" w:rsidRPr="003752DE">
        <w:rPr>
          <w:rFonts w:cstheme="minorHAnsi"/>
        </w:rPr>
        <w:t>nclusivity</w:t>
      </w:r>
    </w:p>
    <w:p w14:paraId="7788050D" w14:textId="6DBA92FF" w:rsidR="00392682" w:rsidRPr="003752DE" w:rsidRDefault="008653DC" w:rsidP="007A5BFE">
      <w:pPr>
        <w:pStyle w:val="ListParagraph"/>
        <w:numPr>
          <w:ilvl w:val="0"/>
          <w:numId w:val="10"/>
        </w:numPr>
        <w:spacing w:before="120" w:after="120"/>
        <w:ind w:left="714" w:hanging="357"/>
        <w:rPr>
          <w:rFonts w:cstheme="minorHAnsi"/>
        </w:rPr>
      </w:pPr>
      <w:r w:rsidRPr="003752DE">
        <w:rPr>
          <w:rFonts w:cstheme="minorHAnsi"/>
        </w:rPr>
        <w:t>Adaptability</w:t>
      </w:r>
    </w:p>
    <w:p w14:paraId="51760193" w14:textId="642E8410" w:rsidR="00A500D6" w:rsidRPr="003752DE" w:rsidRDefault="00A500D6" w:rsidP="003752DE">
      <w:pPr>
        <w:pStyle w:val="ListParagraph"/>
        <w:numPr>
          <w:ilvl w:val="0"/>
          <w:numId w:val="10"/>
        </w:numPr>
        <w:spacing w:before="120" w:after="120"/>
        <w:ind w:left="714" w:hanging="357"/>
        <w:rPr>
          <w:rFonts w:cstheme="minorHAnsi"/>
        </w:rPr>
      </w:pPr>
      <w:r w:rsidRPr="003752DE">
        <w:rPr>
          <w:rFonts w:cstheme="minorHAnsi"/>
        </w:rPr>
        <w:t>Respect</w:t>
      </w:r>
      <w:r w:rsidR="003752DE" w:rsidRPr="003752DE">
        <w:rPr>
          <w:rFonts w:cstheme="minorHAnsi"/>
        </w:rPr>
        <w:t>ing and valuing the traditional owners of this land</w:t>
      </w:r>
    </w:p>
    <w:p w14:paraId="5C2E6D69" w14:textId="04966E7C" w:rsidR="003752DE" w:rsidRPr="003752DE" w:rsidRDefault="003752DE" w:rsidP="003752DE">
      <w:pPr>
        <w:pStyle w:val="ListParagraph"/>
        <w:numPr>
          <w:ilvl w:val="0"/>
          <w:numId w:val="10"/>
        </w:numPr>
        <w:spacing w:before="120" w:after="120"/>
        <w:ind w:left="714" w:hanging="357"/>
        <w:rPr>
          <w:rFonts w:cstheme="minorHAnsi"/>
        </w:rPr>
      </w:pPr>
      <w:r w:rsidRPr="003752DE">
        <w:rPr>
          <w:rFonts w:cstheme="minorHAnsi"/>
        </w:rPr>
        <w:t xml:space="preserve">Respecting all people in our community </w:t>
      </w:r>
    </w:p>
    <w:p w14:paraId="7DC99533" w14:textId="77777777" w:rsidR="003752DE" w:rsidRPr="003752DE" w:rsidRDefault="00AA0DDD" w:rsidP="003752D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714" w:hanging="357"/>
        <w:rPr>
          <w:rFonts w:cstheme="minorHAnsi"/>
        </w:rPr>
      </w:pPr>
      <w:r w:rsidRPr="003752DE">
        <w:rPr>
          <w:rFonts w:cstheme="minorHAnsi"/>
        </w:rPr>
        <w:t>C</w:t>
      </w:r>
      <w:r w:rsidR="00DE5A83" w:rsidRPr="003752DE">
        <w:rPr>
          <w:rFonts w:cstheme="minorHAnsi"/>
        </w:rPr>
        <w:t>ommitment to the environment</w:t>
      </w:r>
    </w:p>
    <w:p w14:paraId="18924F1D" w14:textId="6325B0DC" w:rsidR="003752DE" w:rsidRPr="003752DE" w:rsidRDefault="003752DE" w:rsidP="003752D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714" w:hanging="357"/>
        <w:rPr>
          <w:rFonts w:cstheme="minorHAnsi"/>
        </w:rPr>
      </w:pPr>
      <w:r w:rsidRPr="003752DE">
        <w:rPr>
          <w:rFonts w:cstheme="minorHAnsi"/>
        </w:rPr>
        <w:t xml:space="preserve">Transparent and accountable financial management </w:t>
      </w:r>
    </w:p>
    <w:p w14:paraId="3F18B813" w14:textId="396DC37C" w:rsidR="00DE5A83" w:rsidRPr="003752DE" w:rsidRDefault="00DE5A83" w:rsidP="003752DE">
      <w:pPr>
        <w:spacing w:before="120" w:after="120" w:line="269" w:lineRule="auto"/>
        <w:rPr>
          <w:rFonts w:cstheme="minorHAnsi"/>
          <w:sz w:val="24"/>
          <w:szCs w:val="24"/>
        </w:rPr>
      </w:pPr>
    </w:p>
    <w:p w14:paraId="4250BA34" w14:textId="46250770" w:rsidR="00EE39CF" w:rsidRPr="00D179D0" w:rsidRDefault="00EE39CF">
      <w:pPr>
        <w:rPr>
          <w:rFonts w:cstheme="minorHAnsi"/>
          <w:b/>
          <w:bCs/>
          <w:i/>
          <w:iCs/>
          <w:color w:val="666C33"/>
          <w:sz w:val="26"/>
          <w:szCs w:val="26"/>
        </w:rPr>
      </w:pPr>
      <w:r w:rsidRPr="000C6433">
        <w:rPr>
          <w:rFonts w:cstheme="minorHAnsi"/>
          <w:b/>
          <w:bCs/>
          <w:color w:val="666C33"/>
          <w:sz w:val="28"/>
          <w:szCs w:val="28"/>
        </w:rPr>
        <w:t>Our strategies</w:t>
      </w:r>
      <w:r w:rsidRPr="00A72F42">
        <w:rPr>
          <w:rFonts w:cstheme="minorHAnsi"/>
          <w:sz w:val="24"/>
          <w:szCs w:val="24"/>
        </w:rPr>
        <w:t xml:space="preserve"> – </w:t>
      </w:r>
      <w:r w:rsidR="00D51546">
        <w:rPr>
          <w:rFonts w:cstheme="minorHAnsi"/>
          <w:b/>
          <w:bCs/>
          <w:i/>
          <w:iCs/>
          <w:color w:val="666C33"/>
          <w:sz w:val="26"/>
          <w:szCs w:val="26"/>
        </w:rPr>
        <w:t>W</w:t>
      </w:r>
      <w:r w:rsidRPr="00D179D0">
        <w:rPr>
          <w:rFonts w:cstheme="minorHAnsi"/>
          <w:b/>
          <w:bCs/>
          <w:i/>
          <w:iCs/>
          <w:color w:val="666C33"/>
          <w:sz w:val="26"/>
          <w:szCs w:val="26"/>
        </w:rPr>
        <w:t xml:space="preserve">hat we do to make it </w:t>
      </w:r>
      <w:proofErr w:type="gramStart"/>
      <w:r w:rsidRPr="00D179D0">
        <w:rPr>
          <w:rFonts w:cstheme="minorHAnsi"/>
          <w:b/>
          <w:bCs/>
          <w:i/>
          <w:iCs/>
          <w:color w:val="666C33"/>
          <w:sz w:val="26"/>
          <w:szCs w:val="26"/>
        </w:rPr>
        <w:t>happen</w:t>
      </w:r>
      <w:proofErr w:type="gramEnd"/>
      <w:r w:rsidRPr="00D179D0">
        <w:rPr>
          <w:rFonts w:cstheme="minorHAnsi"/>
          <w:b/>
          <w:bCs/>
          <w:i/>
          <w:iCs/>
          <w:color w:val="666C33"/>
          <w:sz w:val="26"/>
          <w:szCs w:val="26"/>
        </w:rPr>
        <w:t xml:space="preserve"> </w:t>
      </w:r>
    </w:p>
    <w:p w14:paraId="31E79875" w14:textId="50D8430E" w:rsidR="00BF5EE1" w:rsidRPr="00D179D0" w:rsidRDefault="00023329" w:rsidP="00A500D6">
      <w:pPr>
        <w:spacing w:after="100"/>
        <w:rPr>
          <w:rFonts w:cstheme="minorHAnsi"/>
          <w:sz w:val="24"/>
          <w:szCs w:val="24"/>
        </w:rPr>
      </w:pPr>
      <w:r w:rsidRPr="00023329">
        <w:rPr>
          <w:rFonts w:cstheme="minorHAnsi"/>
          <w:b/>
          <w:bCs/>
          <w:sz w:val="24"/>
          <w:szCs w:val="24"/>
        </w:rPr>
        <w:t>Advocacy and representation</w:t>
      </w:r>
      <w:r w:rsidR="009E1D0A">
        <w:rPr>
          <w:rFonts w:cstheme="minorHAnsi"/>
          <w:b/>
          <w:bCs/>
          <w:sz w:val="24"/>
          <w:szCs w:val="24"/>
        </w:rPr>
        <w:t xml:space="preserve"> -</w:t>
      </w:r>
      <w:r>
        <w:rPr>
          <w:rFonts w:cstheme="minorHAnsi"/>
          <w:sz w:val="24"/>
          <w:szCs w:val="24"/>
        </w:rPr>
        <w:t xml:space="preserve"> </w:t>
      </w:r>
      <w:r w:rsidR="00BF5EE1" w:rsidRPr="009E1D0A">
        <w:rPr>
          <w:rFonts w:cstheme="minorHAnsi"/>
          <w:i/>
          <w:iCs/>
          <w:color w:val="666C33"/>
          <w:sz w:val="24"/>
          <w:szCs w:val="24"/>
        </w:rPr>
        <w:t>We work with government</w:t>
      </w:r>
      <w:r w:rsidR="0044145C" w:rsidRPr="009E1D0A">
        <w:rPr>
          <w:rFonts w:cstheme="minorHAnsi"/>
          <w:i/>
          <w:iCs/>
          <w:color w:val="666C33"/>
          <w:sz w:val="24"/>
          <w:szCs w:val="24"/>
        </w:rPr>
        <w:t>s</w:t>
      </w:r>
      <w:r w:rsidR="00BF5EE1" w:rsidRPr="009E1D0A">
        <w:rPr>
          <w:rFonts w:cstheme="minorHAnsi"/>
          <w:i/>
          <w:iCs/>
          <w:color w:val="666C33"/>
          <w:sz w:val="24"/>
          <w:szCs w:val="24"/>
        </w:rPr>
        <w:t xml:space="preserve"> and other stakeholders to</w:t>
      </w:r>
      <w:r w:rsidR="00BF5EE1" w:rsidRPr="00D179D0">
        <w:rPr>
          <w:rFonts w:eastAsia="Calibri" w:cstheme="minorHAnsi"/>
          <w:color w:val="000000"/>
          <w:sz w:val="24"/>
          <w:szCs w:val="24"/>
          <w:lang w:eastAsia="en-AU"/>
        </w:rPr>
        <w:t>:</w:t>
      </w:r>
      <w:r w:rsidR="00BF5EE1" w:rsidRPr="00D179D0">
        <w:rPr>
          <w:rFonts w:eastAsia="Times New Roman" w:cstheme="minorHAnsi"/>
          <w:color w:val="000000"/>
          <w:sz w:val="24"/>
          <w:szCs w:val="24"/>
          <w:lang w:val="en-US" w:eastAsia="en-AU"/>
        </w:rPr>
        <w:t xml:space="preserve"> </w:t>
      </w:r>
    </w:p>
    <w:p w14:paraId="1CD09267" w14:textId="7E6F30C7" w:rsidR="00BF5EE1" w:rsidRPr="002D4B5B" w:rsidRDefault="00BF5EE1" w:rsidP="00C912CC">
      <w:pPr>
        <w:pStyle w:val="ListParagraph"/>
        <w:numPr>
          <w:ilvl w:val="0"/>
          <w:numId w:val="4"/>
        </w:numPr>
        <w:spacing w:line="269" w:lineRule="auto"/>
        <w:ind w:left="714" w:hanging="357"/>
        <w:rPr>
          <w:rFonts w:cstheme="minorHAnsi"/>
        </w:rPr>
      </w:pPr>
      <w:r w:rsidRPr="002D4B5B">
        <w:rPr>
          <w:rFonts w:cstheme="minorHAnsi"/>
        </w:rPr>
        <w:t>Represent the community</w:t>
      </w:r>
      <w:r w:rsidR="002D4B5B">
        <w:rPr>
          <w:rFonts w:cstheme="minorHAnsi"/>
        </w:rPr>
        <w:t xml:space="preserve"> views on </w:t>
      </w:r>
      <w:r w:rsidRPr="002D4B5B">
        <w:rPr>
          <w:rFonts w:cstheme="minorHAnsi"/>
        </w:rPr>
        <w:t xml:space="preserve">significant planning, development, recreation facilities, heritage and environmental issues, provision of services and </w:t>
      </w:r>
      <w:r w:rsidR="002D4B5B">
        <w:rPr>
          <w:rFonts w:cstheme="minorHAnsi"/>
        </w:rPr>
        <w:t xml:space="preserve">at </w:t>
      </w:r>
      <w:r w:rsidRPr="002D4B5B">
        <w:rPr>
          <w:rFonts w:cstheme="minorHAnsi"/>
        </w:rPr>
        <w:t xml:space="preserve">local government advisory </w:t>
      </w:r>
      <w:proofErr w:type="gramStart"/>
      <w:r w:rsidRPr="002D4B5B">
        <w:rPr>
          <w:rFonts w:cstheme="minorHAnsi"/>
        </w:rPr>
        <w:t>committees</w:t>
      </w:r>
      <w:proofErr w:type="gramEnd"/>
      <w:r w:rsidRPr="002D4B5B">
        <w:rPr>
          <w:rFonts w:cstheme="minorHAnsi"/>
        </w:rPr>
        <w:t xml:space="preserve"> </w:t>
      </w:r>
    </w:p>
    <w:p w14:paraId="0DFD1578" w14:textId="25806825" w:rsidR="002D4B5B" w:rsidRPr="002D4B5B" w:rsidRDefault="002D4B5B" w:rsidP="002D4B5B">
      <w:pPr>
        <w:pStyle w:val="ListParagraph"/>
        <w:numPr>
          <w:ilvl w:val="0"/>
          <w:numId w:val="4"/>
        </w:numPr>
        <w:spacing w:line="269" w:lineRule="auto"/>
        <w:ind w:left="714" w:hanging="357"/>
        <w:rPr>
          <w:rFonts w:cstheme="minorHAnsi"/>
        </w:rPr>
      </w:pPr>
      <w:r w:rsidRPr="002D4B5B">
        <w:rPr>
          <w:rFonts w:cstheme="minorHAnsi"/>
        </w:rPr>
        <w:t>Convene</w:t>
      </w:r>
      <w:r>
        <w:rPr>
          <w:rFonts w:cstheme="minorHAnsi"/>
        </w:rPr>
        <w:t xml:space="preserve"> </w:t>
      </w:r>
      <w:r w:rsidRPr="002D4B5B">
        <w:rPr>
          <w:rFonts w:cstheme="minorHAnsi"/>
        </w:rPr>
        <w:t>public meetings</w:t>
      </w:r>
      <w:r>
        <w:rPr>
          <w:rFonts w:cstheme="minorHAnsi"/>
        </w:rPr>
        <w:t xml:space="preserve"> </w:t>
      </w:r>
      <w:r w:rsidRPr="002D4B5B">
        <w:rPr>
          <w:rFonts w:cstheme="minorHAnsi"/>
        </w:rPr>
        <w:t xml:space="preserve">and/or facilitate consultation on issues of community </w:t>
      </w:r>
      <w:proofErr w:type="gramStart"/>
      <w:r w:rsidRPr="002D4B5B">
        <w:rPr>
          <w:rFonts w:cstheme="minorHAnsi"/>
        </w:rPr>
        <w:t>interest</w:t>
      </w:r>
      <w:proofErr w:type="gramEnd"/>
    </w:p>
    <w:p w14:paraId="17A99A5B" w14:textId="7FA27EF3" w:rsidR="00976FE1" w:rsidRPr="002D4B5B" w:rsidRDefault="00BF5EE1" w:rsidP="00C912CC">
      <w:pPr>
        <w:pStyle w:val="ListParagraph"/>
        <w:numPr>
          <w:ilvl w:val="0"/>
          <w:numId w:val="4"/>
        </w:numPr>
        <w:spacing w:line="269" w:lineRule="auto"/>
        <w:ind w:left="714" w:hanging="357"/>
        <w:rPr>
          <w:rFonts w:cstheme="minorHAnsi"/>
        </w:rPr>
      </w:pPr>
      <w:r w:rsidRPr="002D4B5B">
        <w:rPr>
          <w:rFonts w:cstheme="minorHAnsi"/>
        </w:rPr>
        <w:t>Act as the responsible body</w:t>
      </w:r>
      <w:r w:rsidR="002D4B5B">
        <w:rPr>
          <w:rFonts w:cstheme="minorHAnsi"/>
        </w:rPr>
        <w:t xml:space="preserve"> </w:t>
      </w:r>
      <w:r w:rsidRPr="002D4B5B">
        <w:rPr>
          <w:rFonts w:cstheme="minorHAnsi"/>
        </w:rPr>
        <w:t>for special interest and affiliated community groups</w:t>
      </w:r>
      <w:r w:rsidR="00976FE1" w:rsidRPr="002D4B5B">
        <w:rPr>
          <w:rFonts w:cstheme="minorHAnsi"/>
        </w:rPr>
        <w:t xml:space="preserve"> by providing legal and statutory cover, representation and </w:t>
      </w:r>
      <w:proofErr w:type="gramStart"/>
      <w:r w:rsidR="00976FE1" w:rsidRPr="002D4B5B">
        <w:rPr>
          <w:rFonts w:cstheme="minorHAnsi"/>
        </w:rPr>
        <w:t>support</w:t>
      </w:r>
      <w:proofErr w:type="gramEnd"/>
    </w:p>
    <w:p w14:paraId="220C8398" w14:textId="77777777" w:rsidR="00D51546" w:rsidRPr="002D4B5B" w:rsidRDefault="00D51546" w:rsidP="00D51546">
      <w:pPr>
        <w:pStyle w:val="ListParagraph"/>
        <w:numPr>
          <w:ilvl w:val="0"/>
          <w:numId w:val="4"/>
        </w:numPr>
        <w:spacing w:line="269" w:lineRule="auto"/>
        <w:ind w:left="714" w:hanging="357"/>
        <w:rPr>
          <w:rFonts w:cstheme="minorHAnsi"/>
        </w:rPr>
      </w:pPr>
      <w:r w:rsidRPr="002D4B5B">
        <w:rPr>
          <w:rFonts w:cstheme="minorHAnsi"/>
        </w:rPr>
        <w:t xml:space="preserve">Organise or assist a range of community social, fund-raising activities and </w:t>
      </w:r>
      <w:proofErr w:type="gramStart"/>
      <w:r w:rsidRPr="002D4B5B">
        <w:rPr>
          <w:rFonts w:cstheme="minorHAnsi"/>
        </w:rPr>
        <w:t>events</w:t>
      </w:r>
      <w:proofErr w:type="gramEnd"/>
    </w:p>
    <w:p w14:paraId="4FAB7BEA" w14:textId="179BA02E" w:rsidR="003E7E7D" w:rsidRPr="00D51546" w:rsidRDefault="00BF5EE1" w:rsidP="00D51546">
      <w:pPr>
        <w:pStyle w:val="ListParagraph"/>
        <w:numPr>
          <w:ilvl w:val="0"/>
          <w:numId w:val="4"/>
        </w:numPr>
        <w:spacing w:line="269" w:lineRule="auto"/>
        <w:ind w:left="714" w:hanging="357"/>
        <w:rPr>
          <w:rFonts w:cstheme="minorHAnsi"/>
        </w:rPr>
      </w:pPr>
      <w:r w:rsidRPr="002D4B5B">
        <w:rPr>
          <w:rFonts w:cstheme="minorHAnsi"/>
        </w:rPr>
        <w:t xml:space="preserve">Assist in the management </w:t>
      </w:r>
      <w:r w:rsidR="00D51546">
        <w:rPr>
          <w:rFonts w:cstheme="minorHAnsi"/>
        </w:rPr>
        <w:t xml:space="preserve">and facilitate maintenance </w:t>
      </w:r>
      <w:r w:rsidRPr="002D4B5B">
        <w:rPr>
          <w:rFonts w:cstheme="minorHAnsi"/>
        </w:rPr>
        <w:t xml:space="preserve">of community </w:t>
      </w:r>
      <w:proofErr w:type="gramStart"/>
      <w:r w:rsidRPr="002D4B5B">
        <w:rPr>
          <w:rFonts w:cstheme="minorHAnsi"/>
        </w:rPr>
        <w:t>land</w:t>
      </w:r>
      <w:r w:rsidR="00D51546">
        <w:rPr>
          <w:rFonts w:cstheme="minorHAnsi"/>
        </w:rPr>
        <w:t>s</w:t>
      </w:r>
      <w:proofErr w:type="gramEnd"/>
      <w:r w:rsidRPr="002D4B5B">
        <w:rPr>
          <w:rFonts w:cstheme="minorHAnsi"/>
        </w:rPr>
        <w:t xml:space="preserve"> </w:t>
      </w:r>
    </w:p>
    <w:p w14:paraId="00BD9475" w14:textId="1B772C5E" w:rsidR="003E7E7D" w:rsidRPr="002D4B5B" w:rsidRDefault="003E7E7D" w:rsidP="00C912CC">
      <w:pPr>
        <w:pStyle w:val="ListParagraph"/>
        <w:numPr>
          <w:ilvl w:val="0"/>
          <w:numId w:val="4"/>
        </w:numPr>
        <w:spacing w:line="269" w:lineRule="auto"/>
        <w:ind w:left="714" w:hanging="357"/>
        <w:rPr>
          <w:rFonts w:cstheme="minorHAnsi"/>
        </w:rPr>
      </w:pPr>
      <w:r w:rsidRPr="002D4B5B">
        <w:rPr>
          <w:rFonts w:cstheme="minorHAnsi"/>
        </w:rPr>
        <w:t>Progress work on issues</w:t>
      </w:r>
      <w:r w:rsidR="002D4B5B">
        <w:rPr>
          <w:rFonts w:cstheme="minorHAnsi"/>
        </w:rPr>
        <w:t>/events</w:t>
      </w:r>
      <w:r w:rsidRPr="002D4B5B">
        <w:rPr>
          <w:rFonts w:cstheme="minorHAnsi"/>
        </w:rPr>
        <w:t xml:space="preserve"> through working groups </w:t>
      </w:r>
      <w:r w:rsidR="007071BE" w:rsidRPr="002D4B5B">
        <w:rPr>
          <w:rFonts w:cstheme="minorHAnsi"/>
        </w:rPr>
        <w:t xml:space="preserve">(WG) </w:t>
      </w:r>
      <w:r w:rsidRPr="002D4B5B">
        <w:rPr>
          <w:rFonts w:cstheme="minorHAnsi"/>
        </w:rPr>
        <w:t>o</w:t>
      </w:r>
      <w:r w:rsidR="0044145C" w:rsidRPr="002D4B5B">
        <w:rPr>
          <w:rFonts w:cstheme="minorHAnsi"/>
        </w:rPr>
        <w:t>r</w:t>
      </w:r>
      <w:r w:rsidRPr="002D4B5B">
        <w:rPr>
          <w:rFonts w:cstheme="minorHAnsi"/>
        </w:rPr>
        <w:t xml:space="preserve"> sub-committees</w:t>
      </w:r>
      <w:r w:rsidR="007071BE" w:rsidRPr="002D4B5B">
        <w:rPr>
          <w:rFonts w:cstheme="minorHAnsi"/>
        </w:rPr>
        <w:t xml:space="preserve"> (SC)</w:t>
      </w:r>
    </w:p>
    <w:p w14:paraId="03F4F4D2" w14:textId="319B49D5" w:rsidR="003E7E7D" w:rsidRPr="002D4B5B" w:rsidRDefault="003E7E7D" w:rsidP="00C912CC">
      <w:pPr>
        <w:pStyle w:val="ListParagraph"/>
        <w:numPr>
          <w:ilvl w:val="0"/>
          <w:numId w:val="4"/>
        </w:numPr>
        <w:spacing w:line="269" w:lineRule="auto"/>
        <w:ind w:left="714" w:hanging="357"/>
        <w:rPr>
          <w:rFonts w:cstheme="minorHAnsi"/>
        </w:rPr>
      </w:pPr>
      <w:r w:rsidRPr="002D4B5B">
        <w:rPr>
          <w:rFonts w:cstheme="minorHAnsi"/>
        </w:rPr>
        <w:t>Provide advice and support for community groups in seeking grant funding</w:t>
      </w:r>
      <w:r w:rsidR="00DC65D5" w:rsidRPr="002D4B5B">
        <w:rPr>
          <w:rFonts w:cstheme="minorHAnsi"/>
        </w:rPr>
        <w:t>.</w:t>
      </w:r>
      <w:r w:rsidRPr="002D4B5B">
        <w:rPr>
          <w:rFonts w:cstheme="minorHAnsi"/>
        </w:rPr>
        <w:t xml:space="preserve"> </w:t>
      </w:r>
    </w:p>
    <w:p w14:paraId="2259E4D0" w14:textId="03688844" w:rsidR="00D065F1" w:rsidRDefault="00023329" w:rsidP="00E7729F">
      <w:pPr>
        <w:spacing w:after="120" w:line="240" w:lineRule="auto"/>
        <w:rPr>
          <w:rFonts w:cstheme="minorHAnsi"/>
          <w:i/>
          <w:iCs/>
          <w:color w:val="666C33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</w:t>
      </w:r>
      <w:r w:rsidR="00D179D0" w:rsidRPr="00E7748E">
        <w:rPr>
          <w:rFonts w:cstheme="minorHAnsi"/>
          <w:b/>
          <w:bCs/>
          <w:sz w:val="24"/>
          <w:szCs w:val="24"/>
        </w:rPr>
        <w:t>ctivities</w:t>
      </w:r>
      <w:r w:rsidR="00D179D0">
        <w:rPr>
          <w:rFonts w:cstheme="minorHAnsi"/>
          <w:b/>
          <w:bCs/>
          <w:sz w:val="24"/>
          <w:szCs w:val="24"/>
        </w:rPr>
        <w:t xml:space="preserve"> and </w:t>
      </w:r>
      <w:r w:rsidR="00D179D0" w:rsidRPr="00E7748E">
        <w:rPr>
          <w:rFonts w:cstheme="minorHAnsi"/>
          <w:b/>
          <w:bCs/>
          <w:sz w:val="24"/>
          <w:szCs w:val="24"/>
        </w:rPr>
        <w:t xml:space="preserve">deliverables </w:t>
      </w:r>
      <w:r w:rsidR="00D179D0">
        <w:rPr>
          <w:rFonts w:cstheme="minorHAnsi"/>
          <w:b/>
          <w:bCs/>
          <w:sz w:val="24"/>
          <w:szCs w:val="24"/>
        </w:rPr>
        <w:t xml:space="preserve">- </w:t>
      </w:r>
      <w:r w:rsidR="00D179D0" w:rsidRPr="00D51546">
        <w:rPr>
          <w:rFonts w:cstheme="minorHAnsi"/>
          <w:b/>
          <w:bCs/>
          <w:i/>
          <w:iCs/>
          <w:color w:val="666C33"/>
          <w:sz w:val="24"/>
          <w:szCs w:val="24"/>
        </w:rPr>
        <w:t>W</w:t>
      </w:r>
      <w:r w:rsidR="0044145C" w:rsidRPr="00D51546">
        <w:rPr>
          <w:rFonts w:cstheme="minorHAnsi"/>
          <w:b/>
          <w:bCs/>
          <w:i/>
          <w:iCs/>
          <w:color w:val="666C33"/>
          <w:sz w:val="24"/>
          <w:szCs w:val="24"/>
        </w:rPr>
        <w:t>hat we deliver</w:t>
      </w:r>
      <w:r w:rsidR="00143647" w:rsidRPr="00D51546">
        <w:rPr>
          <w:rFonts w:cstheme="minorHAnsi"/>
          <w:b/>
          <w:bCs/>
          <w:i/>
          <w:iCs/>
          <w:color w:val="666C33"/>
          <w:sz w:val="24"/>
          <w:szCs w:val="24"/>
        </w:rPr>
        <w:t xml:space="preserve"> </w:t>
      </w:r>
      <w:r w:rsidR="002D4B5B" w:rsidRPr="00D51546">
        <w:rPr>
          <w:rFonts w:cstheme="minorHAnsi"/>
          <w:b/>
          <w:bCs/>
          <w:i/>
          <w:iCs/>
          <w:color w:val="666C33"/>
          <w:sz w:val="24"/>
          <w:szCs w:val="24"/>
        </w:rPr>
        <w:t>(but not limited)</w:t>
      </w:r>
    </w:p>
    <w:p w14:paraId="145DB9C3" w14:textId="77777777" w:rsidR="002D4B5B" w:rsidRPr="002D4B5B" w:rsidRDefault="002D4B5B" w:rsidP="002D4B5B">
      <w:pPr>
        <w:pStyle w:val="ListParagraph"/>
        <w:numPr>
          <w:ilvl w:val="0"/>
          <w:numId w:val="4"/>
        </w:numPr>
        <w:spacing w:line="269" w:lineRule="auto"/>
        <w:ind w:left="714" w:hanging="357"/>
        <w:rPr>
          <w:rFonts w:cstheme="minorHAnsi"/>
        </w:rPr>
      </w:pPr>
      <w:r w:rsidRPr="002D4B5B">
        <w:rPr>
          <w:rFonts w:cstheme="minorHAnsi"/>
        </w:rPr>
        <w:t xml:space="preserve">Promotion of social events </w:t>
      </w:r>
    </w:p>
    <w:p w14:paraId="6AAC38FE" w14:textId="4D9992A5" w:rsidR="002D4B5B" w:rsidRDefault="002D4B5B" w:rsidP="002D4B5B">
      <w:pPr>
        <w:pStyle w:val="ListParagraph"/>
        <w:numPr>
          <w:ilvl w:val="0"/>
          <w:numId w:val="4"/>
        </w:numPr>
        <w:spacing w:line="269" w:lineRule="auto"/>
        <w:ind w:left="714" w:hanging="357"/>
        <w:rPr>
          <w:rFonts w:cstheme="minorHAnsi"/>
        </w:rPr>
      </w:pPr>
      <w:r w:rsidRPr="002D4B5B">
        <w:rPr>
          <w:rFonts w:cstheme="minorHAnsi"/>
        </w:rPr>
        <w:t xml:space="preserve">Recreation facilities </w:t>
      </w:r>
      <w:r w:rsidR="006A4C67">
        <w:rPr>
          <w:rFonts w:cstheme="minorHAnsi"/>
        </w:rPr>
        <w:t>(</w:t>
      </w:r>
      <w:r w:rsidRPr="002D4B5B">
        <w:rPr>
          <w:rFonts w:cstheme="minorHAnsi"/>
        </w:rPr>
        <w:t>W</w:t>
      </w:r>
      <w:r>
        <w:rPr>
          <w:rFonts w:cstheme="minorHAnsi"/>
        </w:rPr>
        <w:t>G</w:t>
      </w:r>
      <w:r w:rsidR="00D51546">
        <w:rPr>
          <w:rFonts w:cstheme="minorHAnsi"/>
        </w:rPr>
        <w:t>)</w:t>
      </w:r>
    </w:p>
    <w:p w14:paraId="3AED37EC" w14:textId="4780F47B" w:rsidR="002D4B5B" w:rsidRPr="002D4B5B" w:rsidRDefault="002D4B5B" w:rsidP="002D4B5B">
      <w:pPr>
        <w:pStyle w:val="ListParagraph"/>
        <w:numPr>
          <w:ilvl w:val="0"/>
          <w:numId w:val="4"/>
        </w:numPr>
        <w:spacing w:line="269" w:lineRule="auto"/>
        <w:ind w:left="714" w:hanging="357"/>
        <w:rPr>
          <w:rFonts w:cstheme="minorHAnsi"/>
        </w:rPr>
      </w:pPr>
      <w:r>
        <w:rPr>
          <w:rFonts w:cstheme="minorHAnsi"/>
        </w:rPr>
        <w:t>Master planning consultations</w:t>
      </w:r>
    </w:p>
    <w:p w14:paraId="18088ED1" w14:textId="2AFC0BB5" w:rsidR="00C22CAD" w:rsidRPr="002D4B5B" w:rsidRDefault="00C22CAD" w:rsidP="00C912CC">
      <w:pPr>
        <w:pStyle w:val="ListParagraph"/>
        <w:numPr>
          <w:ilvl w:val="0"/>
          <w:numId w:val="4"/>
        </w:numPr>
        <w:spacing w:line="269" w:lineRule="auto"/>
        <w:ind w:left="714" w:hanging="357"/>
        <w:rPr>
          <w:rFonts w:cstheme="minorHAnsi"/>
        </w:rPr>
      </w:pPr>
      <w:r w:rsidRPr="002D4B5B">
        <w:rPr>
          <w:rFonts w:cstheme="minorHAnsi"/>
        </w:rPr>
        <w:t>Village Markets</w:t>
      </w:r>
      <w:r w:rsidR="00543321" w:rsidRPr="002D4B5B">
        <w:rPr>
          <w:rFonts w:cstheme="minorHAnsi"/>
        </w:rPr>
        <w:t xml:space="preserve"> (</w:t>
      </w:r>
      <w:r w:rsidR="007071BE" w:rsidRPr="002D4B5B">
        <w:rPr>
          <w:rFonts w:cstheme="minorHAnsi"/>
        </w:rPr>
        <w:t>SC</w:t>
      </w:r>
      <w:r w:rsidR="00543321" w:rsidRPr="002D4B5B">
        <w:rPr>
          <w:rFonts w:cstheme="minorHAnsi"/>
        </w:rPr>
        <w:t>)</w:t>
      </w:r>
    </w:p>
    <w:p w14:paraId="289ABF30" w14:textId="77777777" w:rsidR="002D4B5B" w:rsidRDefault="00E7729F" w:rsidP="00C912CC">
      <w:pPr>
        <w:pStyle w:val="ListParagraph"/>
        <w:numPr>
          <w:ilvl w:val="0"/>
          <w:numId w:val="4"/>
        </w:numPr>
        <w:spacing w:line="269" w:lineRule="auto"/>
        <w:ind w:left="714" w:hanging="357"/>
        <w:rPr>
          <w:rFonts w:cstheme="minorHAnsi"/>
        </w:rPr>
      </w:pPr>
      <w:r w:rsidRPr="002D4B5B">
        <w:rPr>
          <w:rFonts w:cstheme="minorHAnsi"/>
        </w:rPr>
        <w:t xml:space="preserve">Community information sharing </w:t>
      </w:r>
    </w:p>
    <w:p w14:paraId="26653912" w14:textId="5C4044C2" w:rsidR="00C22CAD" w:rsidRPr="002D4B5B" w:rsidRDefault="00C22CAD" w:rsidP="00C912CC">
      <w:pPr>
        <w:pStyle w:val="ListParagraph"/>
        <w:numPr>
          <w:ilvl w:val="0"/>
          <w:numId w:val="4"/>
        </w:numPr>
        <w:spacing w:line="269" w:lineRule="auto"/>
        <w:ind w:left="714" w:hanging="357"/>
        <w:rPr>
          <w:rFonts w:cstheme="minorHAnsi"/>
        </w:rPr>
      </w:pPr>
      <w:proofErr w:type="spellStart"/>
      <w:r w:rsidRPr="002D4B5B">
        <w:rPr>
          <w:rFonts w:cstheme="minorHAnsi"/>
        </w:rPr>
        <w:t>Menshed</w:t>
      </w:r>
      <w:proofErr w:type="spellEnd"/>
      <w:r w:rsidR="007071BE" w:rsidRPr="002D4B5B">
        <w:rPr>
          <w:rFonts w:cstheme="minorHAnsi"/>
        </w:rPr>
        <w:t xml:space="preserve"> (SC)</w:t>
      </w:r>
    </w:p>
    <w:p w14:paraId="144B3C49" w14:textId="30059127" w:rsidR="00C22CAD" w:rsidRPr="002D4B5B" w:rsidRDefault="00F17BEC" w:rsidP="00C912CC">
      <w:pPr>
        <w:pStyle w:val="ListParagraph"/>
        <w:numPr>
          <w:ilvl w:val="0"/>
          <w:numId w:val="4"/>
        </w:numPr>
        <w:spacing w:line="269" w:lineRule="auto"/>
        <w:ind w:left="714" w:hanging="357"/>
        <w:rPr>
          <w:rFonts w:cstheme="minorHAnsi"/>
        </w:rPr>
      </w:pPr>
      <w:r w:rsidRPr="002D4B5B">
        <w:rPr>
          <w:rFonts w:cstheme="minorHAnsi"/>
        </w:rPr>
        <w:t xml:space="preserve">Murrumbateman </w:t>
      </w:r>
      <w:r w:rsidR="00C22CAD" w:rsidRPr="002D4B5B">
        <w:rPr>
          <w:rFonts w:cstheme="minorHAnsi"/>
        </w:rPr>
        <w:t>Field Days</w:t>
      </w:r>
      <w:r w:rsidR="00E7729F" w:rsidRPr="002D4B5B">
        <w:rPr>
          <w:rFonts w:cstheme="minorHAnsi"/>
        </w:rPr>
        <w:t xml:space="preserve"> </w:t>
      </w:r>
    </w:p>
    <w:p w14:paraId="255480B5" w14:textId="5636AFC0" w:rsidR="00C22CAD" w:rsidRPr="002D4B5B" w:rsidRDefault="00C22CAD" w:rsidP="00C912CC">
      <w:pPr>
        <w:pStyle w:val="ListParagraph"/>
        <w:numPr>
          <w:ilvl w:val="0"/>
          <w:numId w:val="4"/>
        </w:numPr>
        <w:spacing w:line="269" w:lineRule="auto"/>
        <w:ind w:left="714" w:hanging="357"/>
        <w:rPr>
          <w:rFonts w:cstheme="minorHAnsi"/>
        </w:rPr>
      </w:pPr>
      <w:r w:rsidRPr="002D4B5B">
        <w:rPr>
          <w:rFonts w:cstheme="minorHAnsi"/>
        </w:rPr>
        <w:t>Christmas Carols</w:t>
      </w:r>
      <w:r w:rsidR="00E7729F" w:rsidRPr="002D4B5B">
        <w:rPr>
          <w:rFonts w:cstheme="minorHAnsi"/>
        </w:rPr>
        <w:t xml:space="preserve"> (WG)</w:t>
      </w:r>
    </w:p>
    <w:p w14:paraId="7526197A" w14:textId="3650C5AB" w:rsidR="0044145C" w:rsidRPr="002D4B5B" w:rsidRDefault="0044145C" w:rsidP="00C912CC">
      <w:pPr>
        <w:pStyle w:val="ListParagraph"/>
        <w:numPr>
          <w:ilvl w:val="0"/>
          <w:numId w:val="4"/>
        </w:numPr>
        <w:spacing w:line="269" w:lineRule="auto"/>
        <w:ind w:left="714" w:hanging="357"/>
        <w:rPr>
          <w:rFonts w:cstheme="minorHAnsi"/>
        </w:rPr>
      </w:pPr>
      <w:r w:rsidRPr="002D4B5B">
        <w:rPr>
          <w:rFonts w:cstheme="minorHAnsi"/>
        </w:rPr>
        <w:t xml:space="preserve">History </w:t>
      </w:r>
      <w:r w:rsidR="00F17BEC" w:rsidRPr="002D4B5B">
        <w:rPr>
          <w:rFonts w:cstheme="minorHAnsi"/>
        </w:rPr>
        <w:t>Group</w:t>
      </w:r>
      <w:r w:rsidR="007071BE" w:rsidRPr="002D4B5B">
        <w:rPr>
          <w:rFonts w:cstheme="minorHAnsi"/>
        </w:rPr>
        <w:t xml:space="preserve"> (WG)</w:t>
      </w:r>
    </w:p>
    <w:p w14:paraId="35DA5E78" w14:textId="77777777" w:rsidR="00C22CAD" w:rsidRPr="002D4B5B" w:rsidRDefault="00C22CAD" w:rsidP="00C912CC">
      <w:pPr>
        <w:pStyle w:val="ListParagraph"/>
        <w:numPr>
          <w:ilvl w:val="0"/>
          <w:numId w:val="4"/>
        </w:numPr>
        <w:spacing w:line="269" w:lineRule="auto"/>
        <w:ind w:left="714" w:hanging="357"/>
        <w:rPr>
          <w:rFonts w:cstheme="minorHAnsi"/>
        </w:rPr>
      </w:pPr>
      <w:r w:rsidRPr="002D4B5B">
        <w:rPr>
          <w:rFonts w:cstheme="minorHAnsi"/>
        </w:rPr>
        <w:t>Outdoor movie screening</w:t>
      </w:r>
    </w:p>
    <w:p w14:paraId="211EF63E" w14:textId="544A9816" w:rsidR="00ED63A9" w:rsidRPr="00D51546" w:rsidRDefault="00D179D0" w:rsidP="0044145C">
      <w:pPr>
        <w:spacing w:after="120" w:line="240" w:lineRule="auto"/>
        <w:rPr>
          <w:rFonts w:ascii="Comic Sans MS" w:hAnsi="Comic Sans MS"/>
          <w:b/>
          <w:bCs/>
        </w:rPr>
      </w:pPr>
      <w:r w:rsidRPr="00922DF2">
        <w:rPr>
          <w:rFonts w:cstheme="minorHAnsi"/>
          <w:b/>
          <w:bCs/>
          <w:sz w:val="24"/>
          <w:szCs w:val="24"/>
        </w:rPr>
        <w:t>Projects –</w:t>
      </w:r>
      <w:r w:rsidR="0044145C">
        <w:rPr>
          <w:rFonts w:ascii="Comic Sans MS" w:hAnsi="Comic Sans MS"/>
        </w:rPr>
        <w:t xml:space="preserve"> </w:t>
      </w:r>
      <w:r w:rsidRPr="00D51546">
        <w:rPr>
          <w:rFonts w:cstheme="minorHAnsi"/>
          <w:b/>
          <w:bCs/>
          <w:i/>
          <w:iCs/>
          <w:color w:val="666C33"/>
          <w:sz w:val="24"/>
          <w:szCs w:val="24"/>
        </w:rPr>
        <w:t xml:space="preserve">What we </w:t>
      </w:r>
      <w:r w:rsidR="0044145C" w:rsidRPr="00D51546">
        <w:rPr>
          <w:rFonts w:cstheme="minorHAnsi"/>
          <w:b/>
          <w:bCs/>
          <w:i/>
          <w:iCs/>
          <w:color w:val="666C33"/>
          <w:sz w:val="24"/>
          <w:szCs w:val="24"/>
        </w:rPr>
        <w:t xml:space="preserve">are </w:t>
      </w:r>
      <w:r w:rsidR="00ED63A9" w:rsidRPr="00D51546">
        <w:rPr>
          <w:rFonts w:cstheme="minorHAnsi"/>
          <w:b/>
          <w:bCs/>
          <w:i/>
          <w:iCs/>
          <w:color w:val="666C33"/>
          <w:sz w:val="24"/>
          <w:szCs w:val="24"/>
        </w:rPr>
        <w:t xml:space="preserve">planning </w:t>
      </w:r>
      <w:r w:rsidR="0044145C" w:rsidRPr="00D51546">
        <w:rPr>
          <w:rFonts w:cstheme="minorHAnsi"/>
          <w:b/>
          <w:bCs/>
          <w:i/>
          <w:iCs/>
          <w:color w:val="666C33"/>
          <w:sz w:val="24"/>
          <w:szCs w:val="24"/>
        </w:rPr>
        <w:t xml:space="preserve">or </w:t>
      </w:r>
      <w:proofErr w:type="gramStart"/>
      <w:r w:rsidR="0044145C" w:rsidRPr="00D51546">
        <w:rPr>
          <w:rFonts w:cstheme="minorHAnsi"/>
          <w:b/>
          <w:bCs/>
          <w:i/>
          <w:iCs/>
          <w:color w:val="666C33"/>
          <w:sz w:val="24"/>
          <w:szCs w:val="24"/>
        </w:rPr>
        <w:t>supporting</w:t>
      </w:r>
      <w:proofErr w:type="gramEnd"/>
    </w:p>
    <w:p w14:paraId="711F3C02" w14:textId="754E1C46" w:rsidR="00AA0DDD" w:rsidRPr="002D4B5B" w:rsidRDefault="0044145C" w:rsidP="00C912CC">
      <w:pPr>
        <w:pStyle w:val="ListParagraph"/>
        <w:numPr>
          <w:ilvl w:val="0"/>
          <w:numId w:val="4"/>
        </w:numPr>
        <w:spacing w:line="269" w:lineRule="auto"/>
        <w:ind w:left="714" w:hanging="357"/>
        <w:rPr>
          <w:rFonts w:cstheme="minorHAnsi"/>
        </w:rPr>
      </w:pPr>
      <w:r w:rsidRPr="002D4B5B">
        <w:rPr>
          <w:rFonts w:cstheme="minorHAnsi"/>
        </w:rPr>
        <w:t xml:space="preserve">Development </w:t>
      </w:r>
      <w:r w:rsidR="00F17BEC" w:rsidRPr="002D4B5B">
        <w:rPr>
          <w:rFonts w:cstheme="minorHAnsi"/>
        </w:rPr>
        <w:t xml:space="preserve">and delivery </w:t>
      </w:r>
      <w:r w:rsidRPr="002D4B5B">
        <w:rPr>
          <w:rFonts w:cstheme="minorHAnsi"/>
        </w:rPr>
        <w:t xml:space="preserve">of </w:t>
      </w:r>
      <w:r w:rsidR="002D4B5B">
        <w:rPr>
          <w:rFonts w:cstheme="minorHAnsi"/>
        </w:rPr>
        <w:t xml:space="preserve">recreation </w:t>
      </w:r>
      <w:r w:rsidRPr="002D4B5B">
        <w:rPr>
          <w:rFonts w:cstheme="minorHAnsi"/>
        </w:rPr>
        <w:t xml:space="preserve">facilities </w:t>
      </w:r>
      <w:r w:rsidR="002D4B5B">
        <w:rPr>
          <w:rFonts w:cstheme="minorHAnsi"/>
        </w:rPr>
        <w:t xml:space="preserve">in </w:t>
      </w:r>
      <w:r w:rsidR="007C3764" w:rsidRPr="002D4B5B">
        <w:rPr>
          <w:rFonts w:cstheme="minorHAnsi"/>
        </w:rPr>
        <w:t xml:space="preserve">Murrumbateman </w:t>
      </w:r>
      <w:r w:rsidR="007401B8" w:rsidRPr="002D4B5B">
        <w:rPr>
          <w:rFonts w:cstheme="minorHAnsi"/>
        </w:rPr>
        <w:t>(through community influenced agreed priorit</w:t>
      </w:r>
      <w:r w:rsidR="007556BE" w:rsidRPr="002D4B5B">
        <w:rPr>
          <w:rFonts w:cstheme="minorHAnsi"/>
        </w:rPr>
        <w:t>ies</w:t>
      </w:r>
      <w:r w:rsidR="007401B8" w:rsidRPr="002D4B5B">
        <w:rPr>
          <w:rFonts w:cstheme="minorHAnsi"/>
        </w:rPr>
        <w:t>)</w:t>
      </w:r>
    </w:p>
    <w:p w14:paraId="4B2400AD" w14:textId="77777777" w:rsidR="002D4B5B" w:rsidRPr="002D4B5B" w:rsidRDefault="002D4B5B" w:rsidP="002D4B5B">
      <w:pPr>
        <w:pStyle w:val="ListParagraph"/>
        <w:numPr>
          <w:ilvl w:val="0"/>
          <w:numId w:val="4"/>
        </w:numPr>
        <w:spacing w:line="269" w:lineRule="auto"/>
        <w:ind w:left="714" w:hanging="357"/>
        <w:rPr>
          <w:rFonts w:cstheme="minorHAnsi"/>
        </w:rPr>
      </w:pPr>
      <w:r w:rsidRPr="002D4B5B">
        <w:rPr>
          <w:rFonts w:cstheme="minorHAnsi"/>
        </w:rPr>
        <w:t xml:space="preserve">Events and activities that bring the community </w:t>
      </w:r>
      <w:proofErr w:type="gramStart"/>
      <w:r w:rsidRPr="002D4B5B">
        <w:rPr>
          <w:rFonts w:cstheme="minorHAnsi"/>
        </w:rPr>
        <w:t>together</w:t>
      </w:r>
      <w:proofErr w:type="gramEnd"/>
      <w:r w:rsidRPr="002D4B5B">
        <w:rPr>
          <w:rFonts w:cstheme="minorHAnsi"/>
        </w:rPr>
        <w:t xml:space="preserve"> </w:t>
      </w:r>
    </w:p>
    <w:p w14:paraId="3F3ACD6E" w14:textId="77777777" w:rsidR="002D4B5B" w:rsidRPr="002D4B5B" w:rsidRDefault="002D4B5B" w:rsidP="002D4B5B">
      <w:pPr>
        <w:pStyle w:val="ListParagraph"/>
        <w:numPr>
          <w:ilvl w:val="0"/>
          <w:numId w:val="4"/>
        </w:numPr>
        <w:spacing w:line="269" w:lineRule="auto"/>
        <w:ind w:left="714" w:hanging="357"/>
        <w:rPr>
          <w:rFonts w:cstheme="minorHAnsi"/>
        </w:rPr>
      </w:pPr>
      <w:r w:rsidRPr="002D4B5B">
        <w:rPr>
          <w:rFonts w:cstheme="minorHAnsi"/>
        </w:rPr>
        <w:t xml:space="preserve">Promoting and supporting local businesses, sports, and community groups </w:t>
      </w:r>
    </w:p>
    <w:p w14:paraId="3F92B158" w14:textId="130A9697" w:rsidR="002D4B5B" w:rsidRPr="00C912CC" w:rsidRDefault="002D4B5B" w:rsidP="002D4B5B">
      <w:pPr>
        <w:pStyle w:val="ListParagraph"/>
        <w:numPr>
          <w:ilvl w:val="0"/>
          <w:numId w:val="4"/>
        </w:numPr>
        <w:spacing w:line="269" w:lineRule="auto"/>
        <w:ind w:left="714" w:hanging="357"/>
        <w:rPr>
          <w:rFonts w:cstheme="minorHAnsi"/>
          <w:sz w:val="24"/>
          <w:szCs w:val="24"/>
        </w:rPr>
      </w:pPr>
      <w:r w:rsidRPr="002D4B5B">
        <w:rPr>
          <w:rFonts w:cstheme="minorHAnsi"/>
        </w:rPr>
        <w:t>Monitor</w:t>
      </w:r>
      <w:r>
        <w:rPr>
          <w:rFonts w:cstheme="minorHAnsi"/>
        </w:rPr>
        <w:t>ing, supporting or applying for</w:t>
      </w:r>
      <w:r w:rsidRPr="002D4B5B">
        <w:rPr>
          <w:rFonts w:cstheme="minorHAnsi"/>
        </w:rPr>
        <w:t xml:space="preserve"> grant</w:t>
      </w:r>
      <w:r>
        <w:rPr>
          <w:rFonts w:cstheme="minorHAnsi"/>
        </w:rPr>
        <w:t xml:space="preserve">s to deliver facilities and improvements in </w:t>
      </w:r>
      <w:proofErr w:type="gramStart"/>
      <w:r>
        <w:rPr>
          <w:rFonts w:cstheme="minorHAnsi"/>
        </w:rPr>
        <w:t>Murrumbateman</w:t>
      </w:r>
      <w:proofErr w:type="gramEnd"/>
      <w:r w:rsidRPr="00C912CC">
        <w:rPr>
          <w:rFonts w:cstheme="minorHAnsi"/>
          <w:sz w:val="24"/>
          <w:szCs w:val="24"/>
        </w:rPr>
        <w:t xml:space="preserve"> </w:t>
      </w:r>
    </w:p>
    <w:p w14:paraId="0CF12334" w14:textId="77777777" w:rsidR="002D4B5B" w:rsidRPr="002D4B5B" w:rsidRDefault="002D4B5B" w:rsidP="002D4B5B">
      <w:pPr>
        <w:pStyle w:val="ListParagraph"/>
        <w:numPr>
          <w:ilvl w:val="0"/>
          <w:numId w:val="4"/>
        </w:numPr>
        <w:spacing w:line="269" w:lineRule="auto"/>
        <w:ind w:left="714" w:hanging="357"/>
        <w:rPr>
          <w:rFonts w:cstheme="minorHAnsi"/>
        </w:rPr>
      </w:pPr>
      <w:r w:rsidRPr="002D4B5B">
        <w:rPr>
          <w:rFonts w:cstheme="minorHAnsi"/>
        </w:rPr>
        <w:t xml:space="preserve">An agreed Murrumbateman Masterplan that reflects the community’s changing needs and </w:t>
      </w:r>
      <w:r>
        <w:rPr>
          <w:rFonts w:cstheme="minorHAnsi"/>
        </w:rPr>
        <w:t xml:space="preserve">future </w:t>
      </w:r>
      <w:r w:rsidRPr="002D4B5B">
        <w:rPr>
          <w:rFonts w:cstheme="minorHAnsi"/>
        </w:rPr>
        <w:t>growth areas</w:t>
      </w:r>
    </w:p>
    <w:p w14:paraId="29EBE1E9" w14:textId="5EDEEA29" w:rsidR="007C3764" w:rsidRPr="002D4B5B" w:rsidRDefault="007C3764" w:rsidP="00C912CC">
      <w:pPr>
        <w:pStyle w:val="ListParagraph"/>
        <w:numPr>
          <w:ilvl w:val="0"/>
          <w:numId w:val="4"/>
        </w:numPr>
        <w:spacing w:line="269" w:lineRule="auto"/>
        <w:ind w:left="714" w:hanging="357"/>
        <w:rPr>
          <w:rFonts w:cstheme="minorHAnsi"/>
        </w:rPr>
      </w:pPr>
      <w:r w:rsidRPr="002D4B5B">
        <w:rPr>
          <w:rFonts w:cstheme="minorHAnsi"/>
        </w:rPr>
        <w:t xml:space="preserve">Endorsed and funded maintenance program </w:t>
      </w:r>
      <w:r w:rsidR="00071553" w:rsidRPr="002D4B5B">
        <w:rPr>
          <w:rFonts w:cstheme="minorHAnsi"/>
        </w:rPr>
        <w:t>for facilities</w:t>
      </w:r>
      <w:r w:rsidR="00F17BEC" w:rsidRPr="002D4B5B">
        <w:rPr>
          <w:rFonts w:cstheme="minorHAnsi"/>
        </w:rPr>
        <w:t xml:space="preserve">, </w:t>
      </w:r>
      <w:proofErr w:type="gramStart"/>
      <w:r w:rsidR="00071553" w:rsidRPr="002D4B5B">
        <w:rPr>
          <w:rFonts w:cstheme="minorHAnsi"/>
        </w:rPr>
        <w:t>infrastructure</w:t>
      </w:r>
      <w:proofErr w:type="gramEnd"/>
      <w:r w:rsidR="00F17BEC" w:rsidRPr="002D4B5B">
        <w:rPr>
          <w:rFonts w:cstheme="minorHAnsi"/>
        </w:rPr>
        <w:t xml:space="preserve"> and community lands</w:t>
      </w:r>
    </w:p>
    <w:p w14:paraId="758F0C72" w14:textId="6AFF0A55" w:rsidR="00F17BEC" w:rsidRPr="002D4B5B" w:rsidRDefault="00BA4139" w:rsidP="00C912CC">
      <w:pPr>
        <w:pStyle w:val="ListParagraph"/>
        <w:numPr>
          <w:ilvl w:val="0"/>
          <w:numId w:val="4"/>
        </w:numPr>
        <w:spacing w:line="269" w:lineRule="auto"/>
        <w:ind w:left="714" w:hanging="357"/>
        <w:rPr>
          <w:rFonts w:cstheme="minorHAnsi"/>
        </w:rPr>
      </w:pPr>
      <w:r w:rsidRPr="002D4B5B">
        <w:rPr>
          <w:rFonts w:cstheme="minorHAnsi"/>
        </w:rPr>
        <w:t>Lobbying for c</w:t>
      </w:r>
      <w:r w:rsidR="00F17BEC" w:rsidRPr="002D4B5B">
        <w:rPr>
          <w:rFonts w:cstheme="minorHAnsi"/>
        </w:rPr>
        <w:t>onstruction of</w:t>
      </w:r>
      <w:r w:rsidR="009B480F" w:rsidRPr="002D4B5B">
        <w:rPr>
          <w:rFonts w:cstheme="minorHAnsi"/>
        </w:rPr>
        <w:t xml:space="preserve"> a</w:t>
      </w:r>
      <w:r w:rsidR="00F17BEC" w:rsidRPr="002D4B5B">
        <w:rPr>
          <w:rFonts w:cstheme="minorHAnsi"/>
        </w:rPr>
        <w:t xml:space="preserve"> new Murrumbateman Community Hall</w:t>
      </w:r>
    </w:p>
    <w:p w14:paraId="3BC3F256" w14:textId="57BA9A8E" w:rsidR="003E7E7D" w:rsidRPr="003E7E7D" w:rsidRDefault="00392682" w:rsidP="00C912CC">
      <w:pPr>
        <w:spacing w:before="240" w:after="0"/>
        <w:rPr>
          <w:rFonts w:cstheme="minorHAnsi"/>
        </w:rPr>
      </w:pPr>
      <w:r w:rsidRPr="00392682">
        <w:rPr>
          <w:rFonts w:cstheme="minorHAnsi"/>
          <w:b/>
          <w:bCs/>
          <w:color w:val="666C33"/>
          <w:sz w:val="28"/>
          <w:szCs w:val="28"/>
        </w:rPr>
        <w:t xml:space="preserve">Our </w:t>
      </w:r>
      <w:r w:rsidR="005118E6" w:rsidRPr="00392682">
        <w:rPr>
          <w:rFonts w:cstheme="minorHAnsi"/>
          <w:b/>
          <w:bCs/>
          <w:color w:val="666C33"/>
          <w:sz w:val="28"/>
          <w:szCs w:val="28"/>
        </w:rPr>
        <w:t>Financ</w:t>
      </w:r>
      <w:r w:rsidR="001216B0">
        <w:rPr>
          <w:rFonts w:cstheme="minorHAnsi"/>
          <w:b/>
          <w:bCs/>
          <w:color w:val="666C33"/>
          <w:sz w:val="28"/>
          <w:szCs w:val="28"/>
        </w:rPr>
        <w:t xml:space="preserve">es - </w:t>
      </w:r>
      <w:r w:rsidR="003E7E7D" w:rsidRPr="00976FE1">
        <w:rPr>
          <w:rFonts w:cstheme="minorHAnsi"/>
          <w:b/>
          <w:bCs/>
          <w:i/>
          <w:iCs/>
          <w:color w:val="666C33"/>
          <w:sz w:val="26"/>
          <w:szCs w:val="26"/>
        </w:rPr>
        <w:t>We manage MPA Finances by:</w:t>
      </w:r>
    </w:p>
    <w:p w14:paraId="688352BB" w14:textId="48107E23" w:rsidR="003E7E7D" w:rsidRPr="002D4B5B" w:rsidRDefault="003E7E7D" w:rsidP="00570CF0">
      <w:pPr>
        <w:numPr>
          <w:ilvl w:val="0"/>
          <w:numId w:val="4"/>
        </w:numPr>
        <w:shd w:val="clear" w:color="auto" w:fill="FFFFFF"/>
        <w:spacing w:before="120" w:after="100" w:afterAutospacing="1" w:line="269" w:lineRule="auto"/>
        <w:ind w:left="714" w:hanging="357"/>
        <w:rPr>
          <w:rFonts w:eastAsia="Times New Roman" w:cstheme="minorHAnsi"/>
          <w:color w:val="000000"/>
          <w:lang w:val="en-US" w:eastAsia="en-AU"/>
        </w:rPr>
      </w:pPr>
      <w:r w:rsidRPr="002D4B5B">
        <w:rPr>
          <w:rFonts w:eastAsia="Times New Roman" w:cstheme="minorHAnsi"/>
          <w:color w:val="000000"/>
          <w:lang w:val="en-US" w:eastAsia="en-AU"/>
        </w:rPr>
        <w:t xml:space="preserve">Applying sound, </w:t>
      </w:r>
      <w:proofErr w:type="gramStart"/>
      <w:r w:rsidRPr="002D4B5B">
        <w:rPr>
          <w:rFonts w:eastAsia="Times New Roman" w:cstheme="minorHAnsi"/>
          <w:color w:val="000000"/>
          <w:lang w:val="en-US" w:eastAsia="en-AU"/>
        </w:rPr>
        <w:t>legal</w:t>
      </w:r>
      <w:proofErr w:type="gramEnd"/>
      <w:r w:rsidRPr="002D4B5B">
        <w:rPr>
          <w:rFonts w:eastAsia="Times New Roman" w:cstheme="minorHAnsi"/>
          <w:color w:val="000000"/>
          <w:lang w:val="en-US" w:eastAsia="en-AU"/>
        </w:rPr>
        <w:t xml:space="preserve"> and transparent accounting processes</w:t>
      </w:r>
    </w:p>
    <w:p w14:paraId="1109AFB2" w14:textId="0EF4FBEE" w:rsidR="003E7E7D" w:rsidRPr="002D4B5B" w:rsidRDefault="003E7E7D" w:rsidP="00570C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9" w:lineRule="auto"/>
        <w:ind w:left="714" w:hanging="357"/>
        <w:rPr>
          <w:rFonts w:eastAsia="Times New Roman" w:cstheme="minorHAnsi"/>
          <w:color w:val="000000"/>
          <w:lang w:val="en-US" w:eastAsia="en-AU"/>
        </w:rPr>
      </w:pPr>
      <w:r w:rsidRPr="002D4B5B">
        <w:rPr>
          <w:rFonts w:eastAsia="Times New Roman" w:cstheme="minorHAnsi"/>
          <w:color w:val="000000"/>
          <w:lang w:val="en-US" w:eastAsia="en-AU"/>
        </w:rPr>
        <w:t xml:space="preserve">Seeking income and funding sources for infrastructure, </w:t>
      </w:r>
      <w:proofErr w:type="gramStart"/>
      <w:r w:rsidR="00976FE1" w:rsidRPr="002D4B5B">
        <w:rPr>
          <w:rFonts w:eastAsia="Times New Roman" w:cstheme="minorHAnsi"/>
          <w:color w:val="000000"/>
          <w:lang w:val="en-US" w:eastAsia="en-AU"/>
        </w:rPr>
        <w:t>facilities</w:t>
      </w:r>
      <w:proofErr w:type="gramEnd"/>
      <w:r w:rsidRPr="002D4B5B">
        <w:rPr>
          <w:rFonts w:eastAsia="Times New Roman" w:cstheme="minorHAnsi"/>
          <w:color w:val="000000"/>
          <w:lang w:val="en-US" w:eastAsia="en-AU"/>
        </w:rPr>
        <w:t xml:space="preserve"> and activities</w:t>
      </w:r>
    </w:p>
    <w:p w14:paraId="09C51F83" w14:textId="750A7B70" w:rsidR="00AC094C" w:rsidRPr="002D4B5B" w:rsidRDefault="00392682" w:rsidP="00570C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9" w:lineRule="auto"/>
        <w:ind w:left="714" w:hanging="357"/>
        <w:rPr>
          <w:rFonts w:eastAsia="Times New Roman" w:cstheme="minorHAnsi"/>
          <w:color w:val="000000"/>
          <w:lang w:val="en-US" w:eastAsia="en-AU"/>
        </w:rPr>
      </w:pPr>
      <w:r w:rsidRPr="002D4B5B">
        <w:rPr>
          <w:rFonts w:eastAsia="Times New Roman" w:cstheme="minorHAnsi"/>
          <w:color w:val="000000"/>
          <w:lang w:val="en-US" w:eastAsia="en-AU"/>
        </w:rPr>
        <w:t>Produc</w:t>
      </w:r>
      <w:r w:rsidR="00686BED" w:rsidRPr="002D4B5B">
        <w:rPr>
          <w:rFonts w:eastAsia="Times New Roman" w:cstheme="minorHAnsi"/>
          <w:color w:val="000000"/>
          <w:lang w:val="en-US" w:eastAsia="en-AU"/>
        </w:rPr>
        <w:t>ing</w:t>
      </w:r>
      <w:r w:rsidRPr="002D4B5B">
        <w:rPr>
          <w:rFonts w:eastAsia="Times New Roman" w:cstheme="minorHAnsi"/>
          <w:color w:val="000000"/>
          <w:lang w:val="en-US" w:eastAsia="en-AU"/>
        </w:rPr>
        <w:t xml:space="preserve"> an annual budget and financial plan that shows how f</w:t>
      </w:r>
      <w:r w:rsidR="009E1D0A" w:rsidRPr="002D4B5B">
        <w:rPr>
          <w:rFonts w:eastAsia="Times New Roman" w:cstheme="minorHAnsi"/>
          <w:color w:val="000000"/>
          <w:lang w:val="en-US" w:eastAsia="en-AU"/>
        </w:rPr>
        <w:t xml:space="preserve">unds are used </w:t>
      </w:r>
      <w:r w:rsidR="007401B8" w:rsidRPr="002D4B5B">
        <w:rPr>
          <w:rFonts w:eastAsia="Times New Roman" w:cstheme="minorHAnsi"/>
          <w:color w:val="000000"/>
          <w:lang w:val="en-US" w:eastAsia="en-AU"/>
        </w:rPr>
        <w:t xml:space="preserve">for </w:t>
      </w:r>
      <w:r w:rsidR="009E1D0A" w:rsidRPr="002D4B5B">
        <w:rPr>
          <w:rFonts w:eastAsia="Times New Roman" w:cstheme="minorHAnsi"/>
          <w:color w:val="000000"/>
          <w:lang w:val="en-US" w:eastAsia="en-AU"/>
        </w:rPr>
        <w:t>community</w:t>
      </w:r>
      <w:r w:rsidR="007401B8" w:rsidRPr="002D4B5B">
        <w:rPr>
          <w:rFonts w:eastAsia="Times New Roman" w:cstheme="minorHAnsi"/>
          <w:color w:val="000000"/>
          <w:lang w:val="en-US" w:eastAsia="en-AU"/>
        </w:rPr>
        <w:t xml:space="preserve"> benefit</w:t>
      </w:r>
      <w:r w:rsidR="009E1D0A" w:rsidRPr="002D4B5B">
        <w:rPr>
          <w:rFonts w:eastAsia="Times New Roman" w:cstheme="minorHAnsi"/>
          <w:color w:val="000000"/>
          <w:lang w:val="en-US" w:eastAsia="en-AU"/>
        </w:rPr>
        <w:t xml:space="preserve">.  </w:t>
      </w:r>
    </w:p>
    <w:sectPr w:rsidR="00AC094C" w:rsidRPr="002D4B5B" w:rsidSect="00FF37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pgBorders w:offsetFrom="page">
        <w:top w:val="triple" w:sz="4" w:space="24" w:color="502C00" w:shadow="1"/>
        <w:left w:val="triple" w:sz="4" w:space="24" w:color="502C00" w:shadow="1"/>
        <w:bottom w:val="triple" w:sz="4" w:space="24" w:color="502C00" w:shadow="1"/>
        <w:right w:val="triple" w:sz="4" w:space="24" w:color="502C0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838A6" w14:textId="77777777" w:rsidR="004A09FF" w:rsidRDefault="004A09FF" w:rsidP="00182C57">
      <w:pPr>
        <w:spacing w:after="0" w:line="240" w:lineRule="auto"/>
      </w:pPr>
      <w:r>
        <w:separator/>
      </w:r>
    </w:p>
  </w:endnote>
  <w:endnote w:type="continuationSeparator" w:id="0">
    <w:p w14:paraId="45882877" w14:textId="77777777" w:rsidR="004A09FF" w:rsidRDefault="004A09FF" w:rsidP="0018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lyUPC"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82314" w14:textId="77777777" w:rsidR="00CF2425" w:rsidRDefault="00CF24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52940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C02063" w14:textId="4DAB8514" w:rsidR="00182C57" w:rsidRDefault="00182C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BFA14A" w14:textId="77777777" w:rsidR="00182C57" w:rsidRDefault="00182C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25466" w14:textId="77777777" w:rsidR="00CF2425" w:rsidRDefault="00CF24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4666F" w14:textId="77777777" w:rsidR="004A09FF" w:rsidRDefault="004A09FF" w:rsidP="00182C57">
      <w:pPr>
        <w:spacing w:after="0" w:line="240" w:lineRule="auto"/>
      </w:pPr>
      <w:r>
        <w:separator/>
      </w:r>
    </w:p>
  </w:footnote>
  <w:footnote w:type="continuationSeparator" w:id="0">
    <w:p w14:paraId="1C0355A3" w14:textId="77777777" w:rsidR="004A09FF" w:rsidRDefault="004A09FF" w:rsidP="0018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0A6E4" w14:textId="2B855368" w:rsidR="00CF2425" w:rsidRDefault="00CF24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36D74" w14:textId="34DD96FF" w:rsidR="00CF2425" w:rsidRDefault="00CF24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6CC3E" w14:textId="485CCF31" w:rsidR="00CF2425" w:rsidRDefault="00CF24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82F84"/>
    <w:multiLevelType w:val="hybridMultilevel"/>
    <w:tmpl w:val="48762B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3054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64CBE"/>
    <w:multiLevelType w:val="hybridMultilevel"/>
    <w:tmpl w:val="F06025F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1478D4"/>
    <w:multiLevelType w:val="hybridMultilevel"/>
    <w:tmpl w:val="62AE40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756D7"/>
    <w:multiLevelType w:val="hybridMultilevel"/>
    <w:tmpl w:val="58448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052CC"/>
    <w:multiLevelType w:val="hybridMultilevel"/>
    <w:tmpl w:val="56E612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3054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028F5"/>
    <w:multiLevelType w:val="hybridMultilevel"/>
    <w:tmpl w:val="D59A16B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E92B14"/>
    <w:multiLevelType w:val="hybridMultilevel"/>
    <w:tmpl w:val="D6A2AB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9300C"/>
    <w:multiLevelType w:val="hybridMultilevel"/>
    <w:tmpl w:val="CC0C9D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005FD"/>
    <w:multiLevelType w:val="hybridMultilevel"/>
    <w:tmpl w:val="EA62395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0E38B1"/>
    <w:multiLevelType w:val="hybridMultilevel"/>
    <w:tmpl w:val="59B62A4E"/>
    <w:lvl w:ilvl="0" w:tplc="4418D684">
      <w:start w:val="1"/>
      <w:numFmt w:val="decimal"/>
      <w:lvlText w:val="%1."/>
      <w:lvlJc w:val="left"/>
      <w:pPr>
        <w:tabs>
          <w:tab w:val="left" w:pos="220"/>
        </w:tabs>
        <w:ind w:left="72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CCAB34">
      <w:start w:val="1"/>
      <w:numFmt w:val="decimal"/>
      <w:lvlText w:val="%2."/>
      <w:lvlJc w:val="left"/>
      <w:pPr>
        <w:tabs>
          <w:tab w:val="left" w:pos="220"/>
          <w:tab w:val="left" w:pos="720"/>
        </w:tabs>
        <w:ind w:left="122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962D20">
      <w:start w:val="1"/>
      <w:numFmt w:val="decimal"/>
      <w:lvlText w:val="%3."/>
      <w:lvlJc w:val="left"/>
      <w:pPr>
        <w:tabs>
          <w:tab w:val="left" w:pos="220"/>
          <w:tab w:val="left" w:pos="720"/>
        </w:tabs>
        <w:ind w:left="194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382052">
      <w:start w:val="1"/>
      <w:numFmt w:val="decimal"/>
      <w:lvlText w:val="%4."/>
      <w:lvlJc w:val="left"/>
      <w:pPr>
        <w:tabs>
          <w:tab w:val="left" w:pos="220"/>
          <w:tab w:val="left" w:pos="720"/>
        </w:tabs>
        <w:ind w:left="266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AE3FBE">
      <w:start w:val="1"/>
      <w:numFmt w:val="decimal"/>
      <w:lvlText w:val="%5."/>
      <w:lvlJc w:val="left"/>
      <w:pPr>
        <w:tabs>
          <w:tab w:val="left" w:pos="220"/>
          <w:tab w:val="left" w:pos="720"/>
        </w:tabs>
        <w:ind w:left="338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1E34E0">
      <w:start w:val="1"/>
      <w:numFmt w:val="decimal"/>
      <w:lvlText w:val="%6."/>
      <w:lvlJc w:val="left"/>
      <w:pPr>
        <w:tabs>
          <w:tab w:val="left" w:pos="220"/>
          <w:tab w:val="left" w:pos="720"/>
        </w:tabs>
        <w:ind w:left="410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7A5EDC">
      <w:start w:val="1"/>
      <w:numFmt w:val="decimal"/>
      <w:lvlText w:val="%7."/>
      <w:lvlJc w:val="left"/>
      <w:pPr>
        <w:tabs>
          <w:tab w:val="left" w:pos="220"/>
          <w:tab w:val="left" w:pos="720"/>
        </w:tabs>
        <w:ind w:left="482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E472B8">
      <w:start w:val="1"/>
      <w:numFmt w:val="decimal"/>
      <w:lvlText w:val="%8."/>
      <w:lvlJc w:val="left"/>
      <w:pPr>
        <w:tabs>
          <w:tab w:val="left" w:pos="220"/>
          <w:tab w:val="left" w:pos="720"/>
        </w:tabs>
        <w:ind w:left="554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20EDBA">
      <w:start w:val="1"/>
      <w:numFmt w:val="decimal"/>
      <w:lvlText w:val="%9."/>
      <w:lvlJc w:val="left"/>
      <w:pPr>
        <w:tabs>
          <w:tab w:val="left" w:pos="220"/>
          <w:tab w:val="left" w:pos="720"/>
        </w:tabs>
        <w:ind w:left="626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EC67B42"/>
    <w:multiLevelType w:val="hybridMultilevel"/>
    <w:tmpl w:val="E794A9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06F18"/>
    <w:multiLevelType w:val="hybridMultilevel"/>
    <w:tmpl w:val="7F6E1F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3054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C1704E"/>
    <w:multiLevelType w:val="hybridMultilevel"/>
    <w:tmpl w:val="72E891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472B5"/>
    <w:multiLevelType w:val="hybridMultilevel"/>
    <w:tmpl w:val="BCF2F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8105977">
    <w:abstractNumId w:val="3"/>
  </w:num>
  <w:num w:numId="2" w16cid:durableId="1424104995">
    <w:abstractNumId w:val="8"/>
  </w:num>
  <w:num w:numId="3" w16cid:durableId="1466121406">
    <w:abstractNumId w:val="1"/>
  </w:num>
  <w:num w:numId="4" w16cid:durableId="1501383196">
    <w:abstractNumId w:val="7"/>
  </w:num>
  <w:num w:numId="5" w16cid:durableId="753552631">
    <w:abstractNumId w:val="9"/>
    <w:lvlOverride w:ilvl="0">
      <w:startOverride w:val="1"/>
      <w:lvl w:ilvl="0" w:tplc="4418D684">
        <w:start w:val="1"/>
        <w:numFmt w:val="decimal"/>
        <w:lvlText w:val="%1."/>
        <w:lvlJc w:val="left"/>
        <w:pPr>
          <w:tabs>
            <w:tab w:val="left" w:pos="220"/>
          </w:tabs>
          <w:ind w:left="720" w:hanging="5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BCCAB34">
        <w:start w:val="1"/>
        <w:numFmt w:val="decimal"/>
        <w:lvlText w:val="%2."/>
        <w:lvlJc w:val="left"/>
        <w:pPr>
          <w:tabs>
            <w:tab w:val="left" w:pos="220"/>
            <w:tab w:val="left" w:pos="720"/>
          </w:tabs>
          <w:ind w:left="1220" w:hanging="5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3962D20">
        <w:start w:val="1"/>
        <w:numFmt w:val="decimal"/>
        <w:lvlText w:val="%3."/>
        <w:lvlJc w:val="left"/>
        <w:pPr>
          <w:tabs>
            <w:tab w:val="left" w:pos="220"/>
            <w:tab w:val="left" w:pos="720"/>
          </w:tabs>
          <w:ind w:left="1940" w:hanging="5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B382052">
        <w:start w:val="1"/>
        <w:numFmt w:val="decimal"/>
        <w:lvlText w:val="%4."/>
        <w:lvlJc w:val="left"/>
        <w:pPr>
          <w:tabs>
            <w:tab w:val="left" w:pos="220"/>
            <w:tab w:val="left" w:pos="720"/>
          </w:tabs>
          <w:ind w:left="2660" w:hanging="5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2AE3FBE">
        <w:start w:val="1"/>
        <w:numFmt w:val="decimal"/>
        <w:lvlText w:val="%5."/>
        <w:lvlJc w:val="left"/>
        <w:pPr>
          <w:tabs>
            <w:tab w:val="left" w:pos="220"/>
            <w:tab w:val="left" w:pos="720"/>
          </w:tabs>
          <w:ind w:left="3380" w:hanging="5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21E34E0">
        <w:start w:val="1"/>
        <w:numFmt w:val="decimal"/>
        <w:lvlText w:val="%6."/>
        <w:lvlJc w:val="left"/>
        <w:pPr>
          <w:tabs>
            <w:tab w:val="left" w:pos="220"/>
            <w:tab w:val="left" w:pos="720"/>
          </w:tabs>
          <w:ind w:left="4100" w:hanging="5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37A5EDC">
        <w:start w:val="1"/>
        <w:numFmt w:val="decimal"/>
        <w:lvlText w:val="%7."/>
        <w:lvlJc w:val="left"/>
        <w:pPr>
          <w:tabs>
            <w:tab w:val="left" w:pos="220"/>
            <w:tab w:val="left" w:pos="720"/>
          </w:tabs>
          <w:ind w:left="4820" w:hanging="5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1E472B8">
        <w:start w:val="1"/>
        <w:numFmt w:val="decimal"/>
        <w:lvlText w:val="%8."/>
        <w:lvlJc w:val="left"/>
        <w:pPr>
          <w:tabs>
            <w:tab w:val="left" w:pos="220"/>
            <w:tab w:val="left" w:pos="720"/>
          </w:tabs>
          <w:ind w:left="5540" w:hanging="5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E20EDBA">
        <w:start w:val="1"/>
        <w:numFmt w:val="decimal"/>
        <w:lvlText w:val="%9."/>
        <w:lvlJc w:val="left"/>
        <w:pPr>
          <w:tabs>
            <w:tab w:val="left" w:pos="220"/>
            <w:tab w:val="left" w:pos="720"/>
          </w:tabs>
          <w:ind w:left="6260" w:hanging="5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747656568">
    <w:abstractNumId w:val="2"/>
  </w:num>
  <w:num w:numId="7" w16cid:durableId="1008755546">
    <w:abstractNumId w:val="6"/>
  </w:num>
  <w:num w:numId="8" w16cid:durableId="2073891029">
    <w:abstractNumId w:val="13"/>
  </w:num>
  <w:num w:numId="9" w16cid:durableId="308831822">
    <w:abstractNumId w:val="4"/>
  </w:num>
  <w:num w:numId="10" w16cid:durableId="1485395372">
    <w:abstractNumId w:val="10"/>
  </w:num>
  <w:num w:numId="11" w16cid:durableId="701320474">
    <w:abstractNumId w:val="0"/>
  </w:num>
  <w:num w:numId="12" w16cid:durableId="902061331">
    <w:abstractNumId w:val="12"/>
  </w:num>
  <w:num w:numId="13" w16cid:durableId="18027690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15897156">
    <w:abstractNumId w:val="11"/>
  </w:num>
  <w:num w:numId="15" w16cid:durableId="6827845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9CF"/>
    <w:rsid w:val="00002C2D"/>
    <w:rsid w:val="00004CD8"/>
    <w:rsid w:val="00023329"/>
    <w:rsid w:val="00024956"/>
    <w:rsid w:val="00046AFD"/>
    <w:rsid w:val="00062F9B"/>
    <w:rsid w:val="00071553"/>
    <w:rsid w:val="000757CF"/>
    <w:rsid w:val="000C6433"/>
    <w:rsid w:val="00101DA6"/>
    <w:rsid w:val="001216B0"/>
    <w:rsid w:val="00143647"/>
    <w:rsid w:val="0015169B"/>
    <w:rsid w:val="001552DE"/>
    <w:rsid w:val="00182C57"/>
    <w:rsid w:val="001865A9"/>
    <w:rsid w:val="00191C2C"/>
    <w:rsid w:val="001A418C"/>
    <w:rsid w:val="001A5A70"/>
    <w:rsid w:val="001B00EB"/>
    <w:rsid w:val="001F390D"/>
    <w:rsid w:val="00220EF8"/>
    <w:rsid w:val="00247811"/>
    <w:rsid w:val="00253275"/>
    <w:rsid w:val="0028786F"/>
    <w:rsid w:val="002961B9"/>
    <w:rsid w:val="002A3D4A"/>
    <w:rsid w:val="002B4BC1"/>
    <w:rsid w:val="002C5216"/>
    <w:rsid w:val="002D4B5B"/>
    <w:rsid w:val="002F33F3"/>
    <w:rsid w:val="00315BBD"/>
    <w:rsid w:val="00351F2E"/>
    <w:rsid w:val="00362EAA"/>
    <w:rsid w:val="003752DE"/>
    <w:rsid w:val="00391E62"/>
    <w:rsid w:val="00392682"/>
    <w:rsid w:val="003A14C1"/>
    <w:rsid w:val="003E7E7D"/>
    <w:rsid w:val="00413BAD"/>
    <w:rsid w:val="00423CEC"/>
    <w:rsid w:val="0042514E"/>
    <w:rsid w:val="0044145C"/>
    <w:rsid w:val="004531C9"/>
    <w:rsid w:val="00455551"/>
    <w:rsid w:val="004714F7"/>
    <w:rsid w:val="004934C2"/>
    <w:rsid w:val="004A09FF"/>
    <w:rsid w:val="004B3BCD"/>
    <w:rsid w:val="004B7A2E"/>
    <w:rsid w:val="004C1280"/>
    <w:rsid w:val="004D48AB"/>
    <w:rsid w:val="004D6BC2"/>
    <w:rsid w:val="004E4EDF"/>
    <w:rsid w:val="004F406E"/>
    <w:rsid w:val="0050465B"/>
    <w:rsid w:val="005118E6"/>
    <w:rsid w:val="005356BD"/>
    <w:rsid w:val="00543321"/>
    <w:rsid w:val="00567DD1"/>
    <w:rsid w:val="00570321"/>
    <w:rsid w:val="00570CF0"/>
    <w:rsid w:val="00585DBC"/>
    <w:rsid w:val="005A1611"/>
    <w:rsid w:val="005C7AD8"/>
    <w:rsid w:val="005F673B"/>
    <w:rsid w:val="00601D7D"/>
    <w:rsid w:val="00654B04"/>
    <w:rsid w:val="00686BED"/>
    <w:rsid w:val="006A4C67"/>
    <w:rsid w:val="007071BE"/>
    <w:rsid w:val="007401B8"/>
    <w:rsid w:val="0074169A"/>
    <w:rsid w:val="007556BE"/>
    <w:rsid w:val="00765104"/>
    <w:rsid w:val="00787102"/>
    <w:rsid w:val="00794464"/>
    <w:rsid w:val="007A5BFE"/>
    <w:rsid w:val="007C08F8"/>
    <w:rsid w:val="007C3764"/>
    <w:rsid w:val="00803E3E"/>
    <w:rsid w:val="008521B5"/>
    <w:rsid w:val="008653DC"/>
    <w:rsid w:val="008805F1"/>
    <w:rsid w:val="008969D4"/>
    <w:rsid w:val="008A19DC"/>
    <w:rsid w:val="008D30B8"/>
    <w:rsid w:val="008D7183"/>
    <w:rsid w:val="008E0D44"/>
    <w:rsid w:val="008F3595"/>
    <w:rsid w:val="008F667E"/>
    <w:rsid w:val="00922DF2"/>
    <w:rsid w:val="0093607C"/>
    <w:rsid w:val="009474F8"/>
    <w:rsid w:val="009522A7"/>
    <w:rsid w:val="00966681"/>
    <w:rsid w:val="00971727"/>
    <w:rsid w:val="009742A6"/>
    <w:rsid w:val="00976FE1"/>
    <w:rsid w:val="0098178C"/>
    <w:rsid w:val="00984AFC"/>
    <w:rsid w:val="00984FFA"/>
    <w:rsid w:val="009A4FD2"/>
    <w:rsid w:val="009B1637"/>
    <w:rsid w:val="009B480F"/>
    <w:rsid w:val="009D1C70"/>
    <w:rsid w:val="009E1D0A"/>
    <w:rsid w:val="009E571A"/>
    <w:rsid w:val="009F41B8"/>
    <w:rsid w:val="00A02455"/>
    <w:rsid w:val="00A04A3D"/>
    <w:rsid w:val="00A366EE"/>
    <w:rsid w:val="00A500D6"/>
    <w:rsid w:val="00A51764"/>
    <w:rsid w:val="00A6638E"/>
    <w:rsid w:val="00A72F42"/>
    <w:rsid w:val="00A83F43"/>
    <w:rsid w:val="00AA0DDD"/>
    <w:rsid w:val="00AB52C4"/>
    <w:rsid w:val="00AC094C"/>
    <w:rsid w:val="00AF2D3E"/>
    <w:rsid w:val="00AF4A96"/>
    <w:rsid w:val="00AF68F6"/>
    <w:rsid w:val="00B03001"/>
    <w:rsid w:val="00BA4139"/>
    <w:rsid w:val="00BE155D"/>
    <w:rsid w:val="00BF0B42"/>
    <w:rsid w:val="00BF5EE1"/>
    <w:rsid w:val="00C110D7"/>
    <w:rsid w:val="00C22CAD"/>
    <w:rsid w:val="00C310FA"/>
    <w:rsid w:val="00C912CC"/>
    <w:rsid w:val="00CF2425"/>
    <w:rsid w:val="00D065F1"/>
    <w:rsid w:val="00D179D0"/>
    <w:rsid w:val="00D179FC"/>
    <w:rsid w:val="00D24EC1"/>
    <w:rsid w:val="00D51546"/>
    <w:rsid w:val="00D87CA3"/>
    <w:rsid w:val="00DC65D5"/>
    <w:rsid w:val="00DE210A"/>
    <w:rsid w:val="00DE5A83"/>
    <w:rsid w:val="00E0633C"/>
    <w:rsid w:val="00E2310D"/>
    <w:rsid w:val="00E415B8"/>
    <w:rsid w:val="00E7729F"/>
    <w:rsid w:val="00E7748E"/>
    <w:rsid w:val="00E9636E"/>
    <w:rsid w:val="00EC78EA"/>
    <w:rsid w:val="00ED63A9"/>
    <w:rsid w:val="00EE39CF"/>
    <w:rsid w:val="00EF0B5D"/>
    <w:rsid w:val="00F14F54"/>
    <w:rsid w:val="00F17BEC"/>
    <w:rsid w:val="00F346C5"/>
    <w:rsid w:val="00F625DC"/>
    <w:rsid w:val="00F66448"/>
    <w:rsid w:val="00F8126A"/>
    <w:rsid w:val="00F8393A"/>
    <w:rsid w:val="00FC3C25"/>
    <w:rsid w:val="00FE2826"/>
    <w:rsid w:val="00FE7BD3"/>
    <w:rsid w:val="00FF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B32084"/>
  <w15:chartTrackingRefBased/>
  <w15:docId w15:val="{AD2F4835-5857-49E7-82F2-9E33EBC0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0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455551"/>
    <w:pPr>
      <w:ind w:left="720"/>
      <w:contextualSpacing/>
    </w:pPr>
  </w:style>
  <w:style w:type="paragraph" w:customStyle="1" w:styleId="FreeForm">
    <w:name w:val="Free Form"/>
    <w:rsid w:val="00EF0B5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82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C57"/>
  </w:style>
  <w:style w:type="paragraph" w:styleId="Footer">
    <w:name w:val="footer"/>
    <w:basedOn w:val="Normal"/>
    <w:link w:val="FooterChar"/>
    <w:uiPriority w:val="99"/>
    <w:unhideWhenUsed/>
    <w:rsid w:val="00182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C57"/>
  </w:style>
  <w:style w:type="paragraph" w:styleId="NoSpacing">
    <w:name w:val="No Spacing"/>
    <w:uiPriority w:val="1"/>
    <w:qFormat/>
    <w:rsid w:val="00585DBC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585DB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5DBC"/>
    <w:rPr>
      <w:color w:val="A0BCD3" w:themeColor="followedHyperlink"/>
      <w:u w:val="single"/>
    </w:rPr>
  </w:style>
  <w:style w:type="paragraph" w:styleId="Revision">
    <w:name w:val="Revision"/>
    <w:hidden/>
    <w:uiPriority w:val="99"/>
    <w:semiHidden/>
    <w:rsid w:val="00F17BE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C3C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C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C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C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C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4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9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Damask">
  <a:themeElements>
    <a:clrScheme name="Damask">
      <a:dk1>
        <a:sysClr val="windowText" lastClr="000000"/>
      </a:dk1>
      <a:lt1>
        <a:sysClr val="window" lastClr="FFFFFF"/>
      </a:lt1>
      <a:dk2>
        <a:srgbClr val="2A5B7F"/>
      </a:dk2>
      <a:lt2>
        <a:srgbClr val="ABDAFC"/>
      </a:lt2>
      <a:accent1>
        <a:srgbClr val="9EC544"/>
      </a:accent1>
      <a:accent2>
        <a:srgbClr val="50BEA3"/>
      </a:accent2>
      <a:accent3>
        <a:srgbClr val="4A9CCC"/>
      </a:accent3>
      <a:accent4>
        <a:srgbClr val="9A66CA"/>
      </a:accent4>
      <a:accent5>
        <a:srgbClr val="C54F71"/>
      </a:accent5>
      <a:accent6>
        <a:srgbClr val="DE9C3C"/>
      </a:accent6>
      <a:hlink>
        <a:srgbClr val="6BA9DA"/>
      </a:hlink>
      <a:folHlink>
        <a:srgbClr val="A0BCD3"/>
      </a:folHlink>
    </a:clrScheme>
    <a:fontScheme name="Damask">
      <a:majorFont>
        <a:latin typeface="Bookman Old Style" panose="02050604050505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Betts</dc:creator>
  <cp:keywords/>
  <dc:description/>
  <cp:lastModifiedBy>A Caston</cp:lastModifiedBy>
  <cp:revision>9</cp:revision>
  <cp:lastPrinted>2023-02-09T01:00:00Z</cp:lastPrinted>
  <dcterms:created xsi:type="dcterms:W3CDTF">2023-01-29T08:16:00Z</dcterms:created>
  <dcterms:modified xsi:type="dcterms:W3CDTF">2023-04-19T23:15:00Z</dcterms:modified>
</cp:coreProperties>
</file>